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6669" w:rsidRPr="009951F0" w:rsidRDefault="008B296D" w:rsidP="00376669">
      <w:pPr>
        <w:spacing w:before="100" w:beforeAutospacing="1"/>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9951F0" w:rsidRPr="009951F0">
        <w:rPr>
          <w:rFonts w:ascii="Times New Roman" w:eastAsia="Calibri" w:hAnsi="Times New Roman" w:cs="Times New Roman"/>
          <w:sz w:val="28"/>
          <w:szCs w:val="28"/>
        </w:rPr>
        <w:t xml:space="preserve"> </w:t>
      </w:r>
      <w:proofErr w:type="spellStart"/>
      <w:r w:rsidRPr="009951F0">
        <w:rPr>
          <w:rFonts w:ascii="Times New Roman" w:eastAsia="Calibri" w:hAnsi="Times New Roman" w:cs="Times New Roman"/>
          <w:sz w:val="28"/>
          <w:szCs w:val="28"/>
        </w:rPr>
        <w:t>сл.</w:t>
      </w:r>
      <w:r w:rsidR="00376669" w:rsidRPr="009951F0">
        <w:rPr>
          <w:rFonts w:ascii="Times New Roman" w:eastAsia="Calibri" w:hAnsi="Times New Roman" w:cs="Times New Roman"/>
          <w:sz w:val="28"/>
          <w:szCs w:val="28"/>
        </w:rPr>
        <w:t>Кашары</w:t>
      </w:r>
      <w:proofErr w:type="spellEnd"/>
      <w:r w:rsidR="00376669" w:rsidRPr="009951F0">
        <w:rPr>
          <w:rFonts w:ascii="Times New Roman" w:eastAsia="Calibri" w:hAnsi="Times New Roman" w:cs="Times New Roman"/>
          <w:sz w:val="28"/>
          <w:szCs w:val="28"/>
        </w:rPr>
        <w:t xml:space="preserve"> </w:t>
      </w:r>
      <w:proofErr w:type="spellStart"/>
      <w:r w:rsidR="00376669" w:rsidRPr="009951F0">
        <w:rPr>
          <w:rFonts w:ascii="Times New Roman" w:eastAsia="Calibri" w:hAnsi="Times New Roman" w:cs="Times New Roman"/>
          <w:sz w:val="28"/>
          <w:szCs w:val="28"/>
        </w:rPr>
        <w:t>Кашарского</w:t>
      </w:r>
      <w:proofErr w:type="spellEnd"/>
      <w:r w:rsidR="00376669" w:rsidRPr="009951F0">
        <w:rPr>
          <w:rFonts w:ascii="Times New Roman" w:eastAsia="Calibri" w:hAnsi="Times New Roman" w:cs="Times New Roman"/>
          <w:sz w:val="28"/>
          <w:szCs w:val="28"/>
        </w:rPr>
        <w:t xml:space="preserve"> района Ростовской области</w:t>
      </w:r>
    </w:p>
    <w:p w:rsidR="00376669" w:rsidRPr="009951F0" w:rsidRDefault="00376669" w:rsidP="00376669">
      <w:pPr>
        <w:spacing w:before="100" w:beforeAutospacing="1"/>
        <w:jc w:val="center"/>
        <w:rPr>
          <w:rFonts w:ascii="Times New Roman" w:eastAsia="Calibri" w:hAnsi="Times New Roman" w:cs="Times New Roman"/>
          <w:sz w:val="28"/>
          <w:szCs w:val="28"/>
        </w:rPr>
      </w:pPr>
      <w:r w:rsidRPr="009951F0">
        <w:rPr>
          <w:rFonts w:ascii="Times New Roman" w:eastAsia="Calibri" w:hAnsi="Times New Roman" w:cs="Times New Roman"/>
          <w:sz w:val="28"/>
          <w:szCs w:val="28"/>
        </w:rPr>
        <w:t>муниципальное бюджетное общеобразовательное учреждение</w:t>
      </w:r>
    </w:p>
    <w:p w:rsidR="00376669" w:rsidRPr="009951F0" w:rsidRDefault="00376669" w:rsidP="00376669">
      <w:pPr>
        <w:spacing w:before="100" w:beforeAutospacing="1"/>
        <w:jc w:val="center"/>
        <w:rPr>
          <w:rFonts w:ascii="Times New Roman" w:eastAsia="Calibri" w:hAnsi="Times New Roman" w:cs="Times New Roman"/>
          <w:sz w:val="28"/>
          <w:szCs w:val="28"/>
        </w:rPr>
      </w:pPr>
      <w:r w:rsidRPr="009951F0">
        <w:rPr>
          <w:rFonts w:ascii="Times New Roman" w:eastAsia="Calibri" w:hAnsi="Times New Roman" w:cs="Times New Roman"/>
          <w:sz w:val="28"/>
          <w:szCs w:val="28"/>
        </w:rPr>
        <w:t>Кашарская средняя общеобразовательная школа</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376669" w:rsidRPr="009951F0" w:rsidTr="00376669">
        <w:trPr>
          <w:trHeight w:val="2563"/>
        </w:trPr>
        <w:tc>
          <w:tcPr>
            <w:tcW w:w="4927" w:type="dxa"/>
          </w:tcPr>
          <w:p w:rsidR="00376669" w:rsidRPr="009951F0" w:rsidRDefault="00376669" w:rsidP="00376669">
            <w:pPr>
              <w:spacing w:before="100" w:beforeAutospacing="1"/>
              <w:jc w:val="center"/>
              <w:rPr>
                <w:rFonts w:ascii="Times New Roman" w:eastAsia="Calibri" w:hAnsi="Times New Roman" w:cs="Times New Roman"/>
                <w:sz w:val="28"/>
                <w:szCs w:val="28"/>
              </w:rPr>
            </w:pPr>
          </w:p>
        </w:tc>
        <w:tc>
          <w:tcPr>
            <w:tcW w:w="4928" w:type="dxa"/>
          </w:tcPr>
          <w:p w:rsidR="00376669" w:rsidRPr="009951F0" w:rsidRDefault="00376669" w:rsidP="00376669">
            <w:pPr>
              <w:spacing w:before="100" w:beforeAutospacing="1" w:line="240" w:lineRule="auto"/>
              <w:jc w:val="center"/>
              <w:rPr>
                <w:rFonts w:ascii="Times New Roman" w:eastAsia="Calibri" w:hAnsi="Times New Roman" w:cs="Times New Roman"/>
                <w:sz w:val="28"/>
                <w:szCs w:val="28"/>
              </w:rPr>
            </w:pPr>
            <w:r w:rsidRPr="009951F0">
              <w:rPr>
                <w:rFonts w:ascii="Times New Roman" w:eastAsia="Calibri" w:hAnsi="Times New Roman" w:cs="Times New Roman"/>
                <w:sz w:val="28"/>
                <w:szCs w:val="28"/>
              </w:rPr>
              <w:t>«Утверждаю»</w:t>
            </w:r>
          </w:p>
          <w:p w:rsidR="00376669" w:rsidRPr="009951F0" w:rsidRDefault="00376669" w:rsidP="00376669">
            <w:pPr>
              <w:spacing w:before="100" w:beforeAutospacing="1" w:line="240" w:lineRule="auto"/>
              <w:jc w:val="center"/>
              <w:rPr>
                <w:rFonts w:ascii="Times New Roman" w:eastAsia="Calibri" w:hAnsi="Times New Roman" w:cs="Times New Roman"/>
                <w:sz w:val="28"/>
                <w:szCs w:val="28"/>
              </w:rPr>
            </w:pPr>
            <w:r w:rsidRPr="009951F0">
              <w:rPr>
                <w:rFonts w:ascii="Times New Roman" w:eastAsia="Calibri" w:hAnsi="Times New Roman" w:cs="Times New Roman"/>
                <w:sz w:val="28"/>
                <w:szCs w:val="28"/>
              </w:rPr>
              <w:t>Директор МБОУ Кашарской  СОШ</w:t>
            </w:r>
          </w:p>
          <w:p w:rsidR="00376669" w:rsidRPr="009951F0" w:rsidRDefault="008B296D" w:rsidP="00376669">
            <w:pPr>
              <w:spacing w:before="100" w:beforeAutospacing="1"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Приказ от «01»</w:t>
            </w:r>
            <w:r w:rsidR="00376669" w:rsidRPr="009951F0">
              <w:rPr>
                <w:rFonts w:ascii="Times New Roman" w:eastAsia="Calibri" w:hAnsi="Times New Roman" w:cs="Times New Roman"/>
                <w:sz w:val="28"/>
                <w:szCs w:val="28"/>
                <w:lang w:eastAsia="ru-RU"/>
              </w:rPr>
              <w:t>.0</w:t>
            </w:r>
            <w:r>
              <w:rPr>
                <w:rFonts w:ascii="Times New Roman" w:eastAsia="Calibri" w:hAnsi="Times New Roman" w:cs="Times New Roman"/>
                <w:sz w:val="28"/>
                <w:szCs w:val="28"/>
                <w:lang w:eastAsia="ru-RU"/>
              </w:rPr>
              <w:t>9.</w:t>
            </w:r>
            <w:r w:rsidR="00376669" w:rsidRPr="009951F0">
              <w:rPr>
                <w:rFonts w:ascii="Times New Roman" w:eastAsia="Calibri" w:hAnsi="Times New Roman" w:cs="Times New Roman"/>
                <w:sz w:val="28"/>
                <w:szCs w:val="28"/>
                <w:lang w:eastAsia="ru-RU"/>
              </w:rPr>
              <w:t>202</w:t>
            </w:r>
            <w:r w:rsidR="00DE0E39">
              <w:rPr>
                <w:rFonts w:ascii="Times New Roman" w:eastAsia="Calibri" w:hAnsi="Times New Roman" w:cs="Times New Roman"/>
                <w:sz w:val="28"/>
                <w:szCs w:val="28"/>
                <w:lang w:eastAsia="ru-RU"/>
              </w:rPr>
              <w:t>1</w:t>
            </w:r>
            <w:r w:rsidR="00376669" w:rsidRPr="009951F0">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86</w:t>
            </w:r>
            <w:r w:rsidR="00376669" w:rsidRPr="009951F0">
              <w:rPr>
                <w:rFonts w:ascii="Times New Roman" w:eastAsia="Calibri" w:hAnsi="Times New Roman" w:cs="Times New Roman"/>
                <w:sz w:val="28"/>
                <w:szCs w:val="28"/>
                <w:lang w:eastAsia="ru-RU"/>
              </w:rPr>
              <w:t xml:space="preserve">                                                                                  </w:t>
            </w:r>
          </w:p>
          <w:p w:rsidR="00376669" w:rsidRPr="009951F0" w:rsidRDefault="00376669" w:rsidP="00376669">
            <w:pPr>
              <w:spacing w:before="100" w:beforeAutospacing="1" w:line="240" w:lineRule="auto"/>
              <w:jc w:val="right"/>
              <w:rPr>
                <w:rFonts w:ascii="Times New Roman" w:eastAsia="Calibri" w:hAnsi="Times New Roman" w:cs="Times New Roman"/>
                <w:sz w:val="28"/>
                <w:szCs w:val="28"/>
                <w:lang w:eastAsia="ru-RU"/>
              </w:rPr>
            </w:pPr>
            <w:r w:rsidRPr="009951F0">
              <w:rPr>
                <w:rFonts w:ascii="Times New Roman" w:eastAsia="Calibri" w:hAnsi="Times New Roman" w:cs="Times New Roman"/>
                <w:sz w:val="28"/>
                <w:szCs w:val="28"/>
                <w:lang w:eastAsia="ru-RU"/>
              </w:rPr>
              <w:t xml:space="preserve">                                                                                                                                                          ________________/</w:t>
            </w:r>
            <w:proofErr w:type="spellStart"/>
            <w:r w:rsidRPr="009951F0">
              <w:rPr>
                <w:rFonts w:ascii="Times New Roman" w:eastAsia="Calibri" w:hAnsi="Times New Roman" w:cs="Times New Roman"/>
                <w:sz w:val="28"/>
                <w:szCs w:val="28"/>
                <w:lang w:eastAsia="ru-RU"/>
              </w:rPr>
              <w:t>Д.И.Губарев</w:t>
            </w:r>
            <w:proofErr w:type="spellEnd"/>
            <w:r w:rsidRPr="009951F0">
              <w:rPr>
                <w:rFonts w:ascii="Times New Roman" w:eastAsia="Calibri" w:hAnsi="Times New Roman" w:cs="Times New Roman"/>
                <w:sz w:val="28"/>
                <w:szCs w:val="28"/>
                <w:lang w:eastAsia="ru-RU"/>
              </w:rPr>
              <w:t>/</w:t>
            </w:r>
          </w:p>
          <w:p w:rsidR="00376669" w:rsidRPr="009951F0" w:rsidRDefault="00BA6E8C" w:rsidP="00BA6E8C">
            <w:pPr>
              <w:tabs>
                <w:tab w:val="left" w:pos="731"/>
              </w:tabs>
              <w:spacing w:before="100" w:beforeAutospacing="1" w:line="240" w:lineRule="auto"/>
              <w:rPr>
                <w:rFonts w:ascii="Times New Roman" w:eastAsia="Calibri" w:hAnsi="Times New Roman" w:cs="Times New Roman"/>
                <w:sz w:val="28"/>
                <w:szCs w:val="28"/>
              </w:rPr>
            </w:pPr>
            <w:r>
              <w:rPr>
                <w:rFonts w:ascii="Times New Roman" w:eastAsia="Calibri" w:hAnsi="Times New Roman" w:cs="Times New Roman"/>
                <w:bCs/>
                <w:sz w:val="28"/>
                <w:szCs w:val="28"/>
                <w:lang w:eastAsia="ru-RU"/>
              </w:rPr>
              <w:tab/>
            </w:r>
          </w:p>
        </w:tc>
      </w:tr>
    </w:tbl>
    <w:p w:rsidR="00376669" w:rsidRPr="009951F0" w:rsidRDefault="001009AE" w:rsidP="00376669">
      <w:pPr>
        <w:spacing w:before="100" w:beforeAutospacing="1"/>
        <w:jc w:val="center"/>
        <w:rPr>
          <w:rFonts w:ascii="Times New Roman" w:eastAsia="Calibri" w:hAnsi="Times New Roman" w:cs="Times New Roman"/>
          <w:sz w:val="28"/>
          <w:szCs w:val="28"/>
        </w:rPr>
      </w:pPr>
      <w:r>
        <w:rPr>
          <w:rFonts w:ascii="Times New Roman" w:eastAsia="Calibri" w:hAnsi="Times New Roman" w:cs="Times New Roman"/>
          <w:bCs/>
          <w:sz w:val="28"/>
          <w:szCs w:val="28"/>
        </w:rPr>
        <w:t>Индивидуальная основная общеобразовательная программа</w:t>
      </w:r>
    </w:p>
    <w:p w:rsidR="001009AE" w:rsidRDefault="00376669" w:rsidP="00376669">
      <w:pPr>
        <w:spacing w:before="100" w:beforeAutospacing="1"/>
        <w:jc w:val="center"/>
        <w:rPr>
          <w:rFonts w:ascii="Times New Roman" w:eastAsia="Calibri" w:hAnsi="Times New Roman" w:cs="Times New Roman"/>
          <w:sz w:val="28"/>
          <w:szCs w:val="28"/>
          <w:u w:val="single"/>
        </w:rPr>
      </w:pPr>
      <w:r w:rsidRPr="009951F0">
        <w:rPr>
          <w:rFonts w:ascii="Times New Roman" w:eastAsia="Calibri" w:hAnsi="Times New Roman" w:cs="Times New Roman"/>
          <w:sz w:val="28"/>
          <w:szCs w:val="28"/>
        </w:rPr>
        <w:t xml:space="preserve">по </w:t>
      </w:r>
      <w:r w:rsidRPr="009951F0">
        <w:rPr>
          <w:rFonts w:ascii="Times New Roman" w:eastAsia="Calibri" w:hAnsi="Times New Roman" w:cs="Times New Roman"/>
          <w:sz w:val="28"/>
          <w:szCs w:val="28"/>
          <w:u w:val="single"/>
        </w:rPr>
        <w:t>физике</w:t>
      </w:r>
      <w:r w:rsidR="00BA6E8C">
        <w:rPr>
          <w:rFonts w:ascii="Times New Roman" w:eastAsia="Calibri" w:hAnsi="Times New Roman" w:cs="Times New Roman"/>
          <w:sz w:val="28"/>
          <w:szCs w:val="28"/>
          <w:u w:val="single"/>
        </w:rPr>
        <w:t xml:space="preserve"> </w:t>
      </w:r>
    </w:p>
    <w:p w:rsidR="00376669" w:rsidRPr="009951F0" w:rsidRDefault="00BA6E8C" w:rsidP="00376669">
      <w:pPr>
        <w:spacing w:before="100" w:beforeAutospacing="1"/>
        <w:jc w:val="center"/>
        <w:rPr>
          <w:rFonts w:ascii="Times New Roman" w:eastAsia="Calibri" w:hAnsi="Times New Roman" w:cs="Times New Roman"/>
          <w:sz w:val="28"/>
          <w:szCs w:val="28"/>
          <w:u w:val="single"/>
        </w:rPr>
      </w:pPr>
      <w:r>
        <w:rPr>
          <w:rFonts w:ascii="Times New Roman" w:eastAsia="Calibri" w:hAnsi="Times New Roman" w:cs="Times New Roman"/>
          <w:sz w:val="28"/>
          <w:szCs w:val="28"/>
          <w:u w:val="single"/>
        </w:rPr>
        <w:t>Г А</w:t>
      </w:r>
    </w:p>
    <w:p w:rsidR="00376669" w:rsidRPr="009951F0" w:rsidRDefault="00376669" w:rsidP="00376669">
      <w:pPr>
        <w:spacing w:before="100" w:beforeAutospacing="1"/>
        <w:jc w:val="center"/>
        <w:rPr>
          <w:rFonts w:ascii="Times New Roman" w:eastAsia="Calibri" w:hAnsi="Times New Roman" w:cs="Times New Roman"/>
          <w:sz w:val="28"/>
          <w:szCs w:val="28"/>
        </w:rPr>
      </w:pPr>
      <w:r w:rsidRPr="009951F0">
        <w:rPr>
          <w:rFonts w:ascii="Times New Roman" w:eastAsia="Calibri" w:hAnsi="Times New Roman" w:cs="Times New Roman"/>
          <w:sz w:val="28"/>
          <w:szCs w:val="28"/>
        </w:rPr>
        <w:t>на 202</w:t>
      </w:r>
      <w:r w:rsidR="00BA6E8C">
        <w:rPr>
          <w:rFonts w:ascii="Times New Roman" w:eastAsia="Calibri" w:hAnsi="Times New Roman" w:cs="Times New Roman"/>
          <w:sz w:val="28"/>
          <w:szCs w:val="28"/>
        </w:rPr>
        <w:t>1</w:t>
      </w:r>
      <w:r w:rsidRPr="009951F0">
        <w:rPr>
          <w:rFonts w:ascii="Times New Roman" w:eastAsia="Calibri" w:hAnsi="Times New Roman" w:cs="Times New Roman"/>
          <w:sz w:val="28"/>
          <w:szCs w:val="28"/>
        </w:rPr>
        <w:t>-202</w:t>
      </w:r>
      <w:r w:rsidR="00BA6E8C">
        <w:rPr>
          <w:rFonts w:ascii="Times New Roman" w:eastAsia="Calibri" w:hAnsi="Times New Roman" w:cs="Times New Roman"/>
          <w:sz w:val="28"/>
          <w:szCs w:val="28"/>
        </w:rPr>
        <w:t>2</w:t>
      </w:r>
      <w:r w:rsidRPr="009951F0">
        <w:rPr>
          <w:rFonts w:ascii="Times New Roman" w:eastAsia="Calibri" w:hAnsi="Times New Roman" w:cs="Times New Roman"/>
          <w:sz w:val="28"/>
          <w:szCs w:val="28"/>
        </w:rPr>
        <w:t xml:space="preserve"> учебный год</w:t>
      </w:r>
    </w:p>
    <w:p w:rsidR="00376669" w:rsidRPr="009951F0" w:rsidRDefault="00376669" w:rsidP="00376669">
      <w:pPr>
        <w:spacing w:before="100" w:beforeAutospacing="1" w:after="240"/>
        <w:rPr>
          <w:rFonts w:ascii="Times New Roman" w:eastAsia="Calibri" w:hAnsi="Times New Roman" w:cs="Times New Roman"/>
          <w:sz w:val="28"/>
          <w:szCs w:val="28"/>
        </w:rPr>
      </w:pPr>
      <w:r w:rsidRPr="009951F0">
        <w:rPr>
          <w:rFonts w:ascii="Times New Roman" w:eastAsia="Calibri" w:hAnsi="Times New Roman" w:cs="Times New Roman"/>
          <w:sz w:val="28"/>
          <w:szCs w:val="28"/>
          <w:u w:val="single"/>
        </w:rPr>
        <w:t xml:space="preserve"> Уровень общего образования:</w:t>
      </w:r>
      <w:r w:rsidRPr="009951F0">
        <w:rPr>
          <w:rFonts w:ascii="Times New Roman" w:eastAsia="Calibri" w:hAnsi="Times New Roman" w:cs="Times New Roman"/>
          <w:sz w:val="28"/>
          <w:szCs w:val="28"/>
        </w:rPr>
        <w:t xml:space="preserve">  </w:t>
      </w:r>
      <w:r w:rsidRPr="009951F0">
        <w:rPr>
          <w:rFonts w:ascii="Times New Roman" w:eastAsia="Calibri" w:hAnsi="Times New Roman" w:cs="Times New Roman"/>
          <w:sz w:val="28"/>
          <w:szCs w:val="28"/>
          <w:u w:val="single"/>
        </w:rPr>
        <w:t xml:space="preserve">основное общее  -  9 класс </w:t>
      </w:r>
    </w:p>
    <w:p w:rsidR="00376669" w:rsidRPr="009951F0" w:rsidRDefault="00376669" w:rsidP="00376669">
      <w:pPr>
        <w:spacing w:before="100" w:beforeAutospacing="1" w:after="240"/>
        <w:rPr>
          <w:rFonts w:ascii="Times New Roman" w:eastAsia="Calibri" w:hAnsi="Times New Roman" w:cs="Times New Roman"/>
          <w:sz w:val="28"/>
          <w:szCs w:val="28"/>
        </w:rPr>
      </w:pPr>
      <w:r w:rsidRPr="009951F0">
        <w:rPr>
          <w:rFonts w:ascii="Times New Roman" w:eastAsia="Calibri" w:hAnsi="Times New Roman" w:cs="Times New Roman"/>
          <w:sz w:val="28"/>
          <w:szCs w:val="28"/>
        </w:rPr>
        <w:lastRenderedPageBreak/>
        <w:t xml:space="preserve">  Количество часов: 9«а»-9</w:t>
      </w:r>
      <w:r w:rsidR="00C90661">
        <w:rPr>
          <w:rFonts w:ascii="Times New Roman" w:eastAsia="Calibri" w:hAnsi="Times New Roman" w:cs="Times New Roman"/>
          <w:sz w:val="28"/>
          <w:szCs w:val="28"/>
        </w:rPr>
        <w:t>1</w:t>
      </w:r>
      <w:r w:rsidRPr="009951F0">
        <w:rPr>
          <w:rFonts w:ascii="Times New Roman" w:eastAsia="Calibri" w:hAnsi="Times New Roman" w:cs="Times New Roman"/>
          <w:sz w:val="28"/>
          <w:szCs w:val="28"/>
        </w:rPr>
        <w:t xml:space="preserve"> ч.</w:t>
      </w:r>
    </w:p>
    <w:p w:rsidR="00376669" w:rsidRPr="009951F0" w:rsidRDefault="00376669" w:rsidP="00376669">
      <w:pPr>
        <w:spacing w:before="100" w:beforeAutospacing="1" w:after="240"/>
        <w:rPr>
          <w:rFonts w:ascii="Times New Roman" w:eastAsia="Calibri" w:hAnsi="Times New Roman" w:cs="Times New Roman"/>
          <w:sz w:val="28"/>
          <w:szCs w:val="28"/>
        </w:rPr>
      </w:pPr>
      <w:r w:rsidRPr="009951F0">
        <w:rPr>
          <w:rFonts w:ascii="Times New Roman" w:eastAsia="Calibri" w:hAnsi="Times New Roman" w:cs="Times New Roman"/>
          <w:sz w:val="28"/>
          <w:szCs w:val="28"/>
        </w:rPr>
        <w:t xml:space="preserve">  Учитель: </w:t>
      </w:r>
      <w:r w:rsidRPr="009951F0">
        <w:rPr>
          <w:rFonts w:ascii="Times New Roman" w:eastAsia="Calibri" w:hAnsi="Times New Roman" w:cs="Times New Roman"/>
          <w:sz w:val="28"/>
          <w:szCs w:val="28"/>
          <w:u w:val="single"/>
        </w:rPr>
        <w:t xml:space="preserve">Дмитриева  Елена Николаевна </w:t>
      </w:r>
    </w:p>
    <w:p w:rsidR="00376669" w:rsidRPr="009951F0" w:rsidRDefault="00376669" w:rsidP="00376669">
      <w:pPr>
        <w:spacing w:before="100" w:beforeAutospacing="1" w:after="240"/>
        <w:rPr>
          <w:rFonts w:ascii="Times New Roman" w:eastAsia="Times New Roman" w:hAnsi="Times New Roman" w:cs="Times New Roman"/>
          <w:sz w:val="28"/>
          <w:szCs w:val="28"/>
        </w:rPr>
      </w:pPr>
      <w:r w:rsidRPr="009951F0">
        <w:rPr>
          <w:rFonts w:ascii="Times New Roman" w:eastAsia="Calibri" w:hAnsi="Times New Roman" w:cs="Times New Roman"/>
          <w:sz w:val="28"/>
          <w:szCs w:val="28"/>
        </w:rPr>
        <w:t xml:space="preserve">Программа разработана на основе:   </w:t>
      </w:r>
      <w:r w:rsidRPr="009951F0">
        <w:rPr>
          <w:rFonts w:ascii="Times New Roman" w:hAnsi="Times New Roman" w:cs="Times New Roman"/>
          <w:sz w:val="28"/>
          <w:szCs w:val="28"/>
        </w:rPr>
        <w:t xml:space="preserve"> Федерального компонента государственного </w:t>
      </w:r>
      <w:r w:rsidRPr="009951F0">
        <w:rPr>
          <w:rFonts w:ascii="Times New Roman" w:eastAsia="SimSun" w:hAnsi="Times New Roman" w:cs="Times New Roman"/>
          <w:kern w:val="3"/>
          <w:sz w:val="28"/>
          <w:szCs w:val="28"/>
          <w:lang w:eastAsia="zh-CN" w:bidi="hi-IN"/>
        </w:rPr>
        <w:t xml:space="preserve">                                                       стандарта среднего  общего образования    и авторской программы</w:t>
      </w:r>
      <w:r w:rsidRPr="009951F0">
        <w:rPr>
          <w:rFonts w:ascii="Times New Roman" w:hAnsi="Times New Roman" w:cs="Times New Roman"/>
          <w:sz w:val="28"/>
          <w:szCs w:val="28"/>
        </w:rPr>
        <w:t xml:space="preserve"> </w:t>
      </w:r>
      <w:proofErr w:type="spellStart"/>
      <w:r w:rsidRPr="009951F0">
        <w:rPr>
          <w:rFonts w:ascii="Times New Roman" w:hAnsi="Times New Roman" w:cs="Times New Roman"/>
          <w:sz w:val="28"/>
          <w:szCs w:val="28"/>
        </w:rPr>
        <w:t>А.В.Перышкина</w:t>
      </w:r>
      <w:proofErr w:type="spellEnd"/>
      <w:r w:rsidRPr="009951F0">
        <w:rPr>
          <w:rFonts w:ascii="Times New Roman" w:hAnsi="Times New Roman" w:cs="Times New Roman"/>
          <w:sz w:val="28"/>
          <w:szCs w:val="28"/>
        </w:rPr>
        <w:t xml:space="preserve">, Е.М. </w:t>
      </w:r>
      <w:proofErr w:type="spellStart"/>
      <w:r w:rsidRPr="009951F0">
        <w:rPr>
          <w:rFonts w:ascii="Times New Roman" w:hAnsi="Times New Roman" w:cs="Times New Roman"/>
          <w:sz w:val="28"/>
          <w:szCs w:val="28"/>
        </w:rPr>
        <w:t>Гутник</w:t>
      </w:r>
      <w:proofErr w:type="spellEnd"/>
      <w:r w:rsidRPr="009951F0">
        <w:rPr>
          <w:rFonts w:ascii="Times New Roman" w:hAnsi="Times New Roman" w:cs="Times New Roman"/>
          <w:sz w:val="28"/>
          <w:szCs w:val="28"/>
        </w:rPr>
        <w:t>,    с учетом требований Государственного образовательного стандарта второго поколения.</w:t>
      </w:r>
    </w:p>
    <w:p w:rsidR="00376669" w:rsidRDefault="00376669" w:rsidP="00376669">
      <w:pPr>
        <w:widowControl w:val="0"/>
        <w:suppressAutoHyphens/>
        <w:autoSpaceDN w:val="0"/>
        <w:spacing w:after="240"/>
        <w:textAlignment w:val="baseline"/>
        <w:rPr>
          <w:rFonts w:ascii="Times New Roman" w:eastAsia="SimSun" w:hAnsi="Times New Roman" w:cs="Times New Roman"/>
          <w:kern w:val="3"/>
          <w:sz w:val="28"/>
          <w:szCs w:val="28"/>
          <w:lang w:eastAsia="zh-CN" w:bidi="hi-IN"/>
        </w:rPr>
      </w:pPr>
      <w:r w:rsidRPr="009951F0">
        <w:rPr>
          <w:rFonts w:ascii="Times New Roman" w:eastAsia="SimSun" w:hAnsi="Times New Roman" w:cs="Times New Roman"/>
          <w:kern w:val="3"/>
          <w:sz w:val="28"/>
          <w:szCs w:val="28"/>
          <w:lang w:eastAsia="zh-CN" w:bidi="hi-IN"/>
        </w:rPr>
        <w:t xml:space="preserve">                          </w:t>
      </w:r>
    </w:p>
    <w:p w:rsidR="00AC7245" w:rsidRPr="009951F0" w:rsidRDefault="00AC7245" w:rsidP="00AC7245">
      <w:pPr>
        <w:autoSpaceDE w:val="0"/>
        <w:autoSpaceDN w:val="0"/>
        <w:adjustRightInd w:val="0"/>
        <w:spacing w:after="0" w:line="312" w:lineRule="atLeast"/>
        <w:ind w:left="709" w:firstLine="529"/>
        <w:jc w:val="center"/>
        <w:rPr>
          <w:rFonts w:ascii="Times New Roman" w:hAnsi="Times New Roman" w:cs="Times New Roman"/>
          <w:sz w:val="28"/>
          <w:szCs w:val="28"/>
          <w:lang w:eastAsia="ru-RU"/>
        </w:rPr>
      </w:pPr>
      <w:r w:rsidRPr="009951F0">
        <w:rPr>
          <w:rFonts w:ascii="Times New Roman" w:hAnsi="Times New Roman" w:cs="Times New Roman"/>
          <w:b/>
          <w:bCs/>
          <w:sz w:val="28"/>
          <w:szCs w:val="28"/>
          <w:lang w:eastAsia="ru-RU"/>
        </w:rPr>
        <w:t>Планируемые результаты освоения учебного предмета в 9 классе.</w:t>
      </w:r>
    </w:p>
    <w:p w:rsidR="00AC7245" w:rsidRPr="009951F0" w:rsidRDefault="00AC7245" w:rsidP="00AC7245">
      <w:pPr>
        <w:numPr>
          <w:ilvl w:val="0"/>
          <w:numId w:val="2"/>
        </w:numPr>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t>Усвоение учащимися смысла основных понятий и законов физики, взаимосвязи между ними;</w:t>
      </w:r>
    </w:p>
    <w:p w:rsidR="00AC7245" w:rsidRPr="009951F0" w:rsidRDefault="00AC7245" w:rsidP="00AC7245">
      <w:pPr>
        <w:numPr>
          <w:ilvl w:val="0"/>
          <w:numId w:val="2"/>
        </w:numPr>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t>Формирование системы научных знаний о природе, ее фундаментальных законах для построения представления о физической картине мира;</w:t>
      </w:r>
    </w:p>
    <w:p w:rsidR="00AC7245" w:rsidRPr="009951F0" w:rsidRDefault="00AC7245" w:rsidP="00AC7245">
      <w:pPr>
        <w:numPr>
          <w:ilvl w:val="0"/>
          <w:numId w:val="2"/>
        </w:numPr>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t>Систематизация знаний о многообразии объектов и явлений природы, о закономерностях процессов и о законах физики для осознания возможности разумного использования достижений науки в дальнейшем развитии цивилизации;</w:t>
      </w:r>
    </w:p>
    <w:p w:rsidR="00AC7245" w:rsidRPr="009951F0" w:rsidRDefault="00AC7245" w:rsidP="00AC7245">
      <w:pPr>
        <w:numPr>
          <w:ilvl w:val="0"/>
          <w:numId w:val="2"/>
        </w:numPr>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t>Формирование убежденности в познаваемости окружающего мира и достоверности научных методов его изучения;</w:t>
      </w:r>
    </w:p>
    <w:p w:rsidR="00AC7245" w:rsidRPr="009951F0" w:rsidRDefault="00AC7245" w:rsidP="00AC7245">
      <w:pPr>
        <w:numPr>
          <w:ilvl w:val="0"/>
          <w:numId w:val="2"/>
        </w:numPr>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t>Организация экологического мышления и ценностного отношения к природе;</w:t>
      </w:r>
    </w:p>
    <w:p w:rsidR="00AC7245" w:rsidRPr="009951F0" w:rsidRDefault="00AC7245" w:rsidP="00AC7245">
      <w:pPr>
        <w:numPr>
          <w:ilvl w:val="0"/>
          <w:numId w:val="2"/>
        </w:numPr>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t>Развитие познавательных интересов и творческих способностей учащихся, а также интереса к расширению и углублению физических знаний и выбора физики как профильного предмета.</w:t>
      </w:r>
    </w:p>
    <w:p w:rsidR="00AC7245" w:rsidRPr="009951F0" w:rsidRDefault="00AC7245" w:rsidP="00AC7245">
      <w:pPr>
        <w:autoSpaceDE w:val="0"/>
        <w:autoSpaceDN w:val="0"/>
        <w:adjustRightInd w:val="0"/>
        <w:spacing w:after="0" w:line="312" w:lineRule="atLeast"/>
        <w:ind w:left="709" w:firstLine="340"/>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t>Достижение целей обеспечивается решением следующих задач:</w:t>
      </w:r>
    </w:p>
    <w:p w:rsidR="00AC7245" w:rsidRPr="009951F0" w:rsidRDefault="00AC7245" w:rsidP="00AC7245">
      <w:pPr>
        <w:numPr>
          <w:ilvl w:val="0"/>
          <w:numId w:val="2"/>
        </w:numPr>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t>Знакомство учащихся с методом научного познания и методами исследования объектов и явлений природы;</w:t>
      </w:r>
    </w:p>
    <w:p w:rsidR="00AC7245" w:rsidRPr="009951F0" w:rsidRDefault="00AC7245" w:rsidP="00AC7245">
      <w:pPr>
        <w:numPr>
          <w:ilvl w:val="0"/>
          <w:numId w:val="2"/>
        </w:numPr>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t>Приобретение учащимися знаний о механических, тепловых, электромагнитных и квантовых явлениях, физических величинах, характеризующих эти явления;</w:t>
      </w:r>
    </w:p>
    <w:p w:rsidR="00AC7245" w:rsidRPr="009951F0" w:rsidRDefault="00AC7245" w:rsidP="00AC7245">
      <w:pPr>
        <w:numPr>
          <w:ilvl w:val="0"/>
          <w:numId w:val="2"/>
        </w:numPr>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lastRenderedPageBreak/>
        <w:t>Формирование у учащихся умений наблюдать природные явления и выполнять опыты, лабораторные работы и экспериментальные исследования с использованием измерительных приборов, широко применяемых в практической жизни;</w:t>
      </w:r>
    </w:p>
    <w:p w:rsidR="00AC7245" w:rsidRPr="009951F0" w:rsidRDefault="00AC7245" w:rsidP="00AC7245">
      <w:pPr>
        <w:numPr>
          <w:ilvl w:val="0"/>
          <w:numId w:val="2"/>
        </w:numPr>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t>Овладение учащимися такими общенаучными понятиями, как природное явление, эмпирически установленный факт, проблема, гипотеза, теоретический вывод, результат экспериментальной проверки;</w:t>
      </w:r>
    </w:p>
    <w:p w:rsidR="00AC7245" w:rsidRPr="009951F0" w:rsidRDefault="00AC7245" w:rsidP="00AC7245">
      <w:pPr>
        <w:numPr>
          <w:ilvl w:val="0"/>
          <w:numId w:val="2"/>
        </w:numPr>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t>Понимание учащимися отличий научных данных от непроверенной информации, ценности науки для удовлетворения бытовых, производственных и культурных потребностей человека.</w:t>
      </w:r>
    </w:p>
    <w:p w:rsidR="00AC7245" w:rsidRPr="009951F0" w:rsidRDefault="00AC7245" w:rsidP="00AC7245">
      <w:pPr>
        <w:autoSpaceDE w:val="0"/>
        <w:autoSpaceDN w:val="0"/>
        <w:adjustRightInd w:val="0"/>
        <w:spacing w:after="0" w:line="312" w:lineRule="atLeast"/>
        <w:ind w:left="709" w:firstLine="540"/>
        <w:jc w:val="center"/>
        <w:rPr>
          <w:rFonts w:ascii="Times New Roman" w:hAnsi="Times New Roman" w:cs="Times New Roman"/>
          <w:sz w:val="28"/>
          <w:szCs w:val="28"/>
          <w:lang w:eastAsia="ru-RU"/>
        </w:rPr>
      </w:pPr>
    </w:p>
    <w:p w:rsidR="00AC7245" w:rsidRPr="009951F0" w:rsidRDefault="00AC7245" w:rsidP="00AC7245">
      <w:pPr>
        <w:autoSpaceDE w:val="0"/>
        <w:autoSpaceDN w:val="0"/>
        <w:adjustRightInd w:val="0"/>
        <w:spacing w:after="0" w:line="312" w:lineRule="atLeast"/>
        <w:ind w:left="709" w:firstLine="340"/>
        <w:rPr>
          <w:rFonts w:ascii="Times New Roman" w:hAnsi="Times New Roman" w:cs="Times New Roman"/>
          <w:sz w:val="28"/>
          <w:szCs w:val="28"/>
          <w:highlight w:val="white"/>
          <w:lang w:eastAsia="ru-RU"/>
        </w:rPr>
      </w:pPr>
      <w:r w:rsidRPr="009951F0">
        <w:rPr>
          <w:rFonts w:ascii="Times New Roman" w:hAnsi="Times New Roman" w:cs="Times New Roman"/>
          <w:b/>
          <w:bCs/>
          <w:sz w:val="28"/>
          <w:szCs w:val="28"/>
          <w:highlight w:val="white"/>
          <w:lang w:eastAsia="ru-RU"/>
        </w:rPr>
        <w:t xml:space="preserve">Личностными результатами </w:t>
      </w:r>
      <w:r w:rsidRPr="009951F0">
        <w:rPr>
          <w:rFonts w:ascii="Times New Roman" w:hAnsi="Times New Roman" w:cs="Times New Roman"/>
          <w:sz w:val="28"/>
          <w:szCs w:val="28"/>
          <w:highlight w:val="white"/>
          <w:lang w:eastAsia="ru-RU"/>
        </w:rPr>
        <w:t>обучения физике в основной школе являются:</w:t>
      </w:r>
    </w:p>
    <w:p w:rsidR="00AC7245" w:rsidRPr="009951F0" w:rsidRDefault="00AC7245" w:rsidP="00AC7245">
      <w:pPr>
        <w:numPr>
          <w:ilvl w:val="0"/>
          <w:numId w:val="2"/>
        </w:numPr>
        <w:tabs>
          <w:tab w:val="left" w:pos="725"/>
        </w:tabs>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proofErr w:type="spellStart"/>
      <w:r w:rsidRPr="009951F0">
        <w:rPr>
          <w:rFonts w:ascii="Times New Roman" w:hAnsi="Times New Roman" w:cs="Times New Roman"/>
          <w:sz w:val="28"/>
          <w:szCs w:val="28"/>
          <w:highlight w:val="white"/>
          <w:lang w:eastAsia="ru-RU"/>
        </w:rPr>
        <w:t>Сформированность</w:t>
      </w:r>
      <w:proofErr w:type="spellEnd"/>
      <w:r w:rsidRPr="009951F0">
        <w:rPr>
          <w:rFonts w:ascii="Times New Roman" w:hAnsi="Times New Roman" w:cs="Times New Roman"/>
          <w:sz w:val="28"/>
          <w:szCs w:val="28"/>
          <w:highlight w:val="white"/>
          <w:lang w:eastAsia="ru-RU"/>
        </w:rPr>
        <w:t xml:space="preserve"> познавательных интересов на основе развития интеллектуальных и творческих способностей учащихся;</w:t>
      </w:r>
    </w:p>
    <w:p w:rsidR="00AC7245" w:rsidRPr="009951F0" w:rsidRDefault="00AC7245" w:rsidP="00AC7245">
      <w:pPr>
        <w:numPr>
          <w:ilvl w:val="0"/>
          <w:numId w:val="2"/>
        </w:numPr>
        <w:tabs>
          <w:tab w:val="left" w:pos="725"/>
        </w:tabs>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AC7245" w:rsidRPr="009951F0" w:rsidRDefault="00AC7245" w:rsidP="00AC7245">
      <w:pPr>
        <w:numPr>
          <w:ilvl w:val="0"/>
          <w:numId w:val="2"/>
        </w:numPr>
        <w:tabs>
          <w:tab w:val="left" w:pos="725"/>
        </w:tabs>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t>Самостоятельность в приобретении новых знаний и практических умений;</w:t>
      </w:r>
    </w:p>
    <w:p w:rsidR="00AC7245" w:rsidRPr="009951F0" w:rsidRDefault="00AC7245" w:rsidP="00AC7245">
      <w:pPr>
        <w:numPr>
          <w:ilvl w:val="0"/>
          <w:numId w:val="2"/>
        </w:numPr>
        <w:tabs>
          <w:tab w:val="left" w:pos="725"/>
        </w:tabs>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t>Готовность к выбору жизненного пути в соответствии с собственными интересами и возможностями;</w:t>
      </w:r>
    </w:p>
    <w:p w:rsidR="00AC7245" w:rsidRPr="009951F0" w:rsidRDefault="00AC7245" w:rsidP="00AC7245">
      <w:pPr>
        <w:numPr>
          <w:ilvl w:val="0"/>
          <w:numId w:val="2"/>
        </w:numPr>
        <w:tabs>
          <w:tab w:val="left" w:pos="725"/>
        </w:tabs>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t>Мотивация образовательной деятельности школьников на основе личностно ориентированного подхода;</w:t>
      </w:r>
    </w:p>
    <w:p w:rsidR="00AC7245" w:rsidRPr="009951F0" w:rsidRDefault="00AC7245" w:rsidP="00AC7245">
      <w:pPr>
        <w:numPr>
          <w:ilvl w:val="0"/>
          <w:numId w:val="2"/>
        </w:numPr>
        <w:tabs>
          <w:tab w:val="left" w:pos="725"/>
        </w:tabs>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t>Формирование ценностных отношений друг к другу, учителю, авторам открытий и изобретений, результатам обучения.</w:t>
      </w:r>
    </w:p>
    <w:p w:rsidR="00AC7245" w:rsidRPr="009951F0" w:rsidRDefault="00AC7245" w:rsidP="00AC7245">
      <w:pPr>
        <w:autoSpaceDE w:val="0"/>
        <w:autoSpaceDN w:val="0"/>
        <w:adjustRightInd w:val="0"/>
        <w:spacing w:after="0" w:line="312" w:lineRule="atLeast"/>
        <w:ind w:left="709" w:firstLine="340"/>
        <w:rPr>
          <w:rFonts w:ascii="Times New Roman" w:hAnsi="Times New Roman" w:cs="Times New Roman"/>
          <w:sz w:val="28"/>
          <w:szCs w:val="28"/>
          <w:highlight w:val="white"/>
          <w:lang w:eastAsia="ru-RU"/>
        </w:rPr>
      </w:pPr>
      <w:proofErr w:type="spellStart"/>
      <w:r w:rsidRPr="009951F0">
        <w:rPr>
          <w:rFonts w:ascii="Times New Roman" w:hAnsi="Times New Roman" w:cs="Times New Roman"/>
          <w:b/>
          <w:bCs/>
          <w:sz w:val="28"/>
          <w:szCs w:val="28"/>
          <w:highlight w:val="white"/>
          <w:lang w:eastAsia="ru-RU"/>
        </w:rPr>
        <w:t>Метапредметными</w:t>
      </w:r>
      <w:proofErr w:type="spellEnd"/>
      <w:r w:rsidRPr="009951F0">
        <w:rPr>
          <w:rFonts w:ascii="Times New Roman" w:hAnsi="Times New Roman" w:cs="Times New Roman"/>
          <w:b/>
          <w:bCs/>
          <w:sz w:val="28"/>
          <w:szCs w:val="28"/>
          <w:highlight w:val="white"/>
          <w:lang w:eastAsia="ru-RU"/>
        </w:rPr>
        <w:t xml:space="preserve"> результатами </w:t>
      </w:r>
      <w:r w:rsidRPr="009951F0">
        <w:rPr>
          <w:rFonts w:ascii="Times New Roman" w:hAnsi="Times New Roman" w:cs="Times New Roman"/>
          <w:sz w:val="28"/>
          <w:szCs w:val="28"/>
          <w:highlight w:val="white"/>
          <w:lang w:eastAsia="ru-RU"/>
        </w:rPr>
        <w:t>обучения физике в основной школе являются:</w:t>
      </w:r>
    </w:p>
    <w:p w:rsidR="00AC7245" w:rsidRPr="009951F0" w:rsidRDefault="00AC7245" w:rsidP="00AC7245">
      <w:pPr>
        <w:numPr>
          <w:ilvl w:val="0"/>
          <w:numId w:val="2"/>
        </w:numPr>
        <w:tabs>
          <w:tab w:val="left" w:pos="725"/>
        </w:tabs>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AC7245" w:rsidRPr="009951F0" w:rsidRDefault="00AC7245" w:rsidP="00AC7245">
      <w:pPr>
        <w:numPr>
          <w:ilvl w:val="0"/>
          <w:numId w:val="2"/>
        </w:numPr>
        <w:tabs>
          <w:tab w:val="left" w:pos="725"/>
        </w:tabs>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AC7245" w:rsidRPr="009951F0" w:rsidRDefault="00AC7245" w:rsidP="00AC7245">
      <w:pPr>
        <w:numPr>
          <w:ilvl w:val="0"/>
          <w:numId w:val="2"/>
        </w:numPr>
        <w:tabs>
          <w:tab w:val="left" w:pos="686"/>
        </w:tabs>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t xml:space="preserve">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w:t>
      </w:r>
      <w:r w:rsidRPr="009951F0">
        <w:rPr>
          <w:rFonts w:ascii="Times New Roman" w:hAnsi="Times New Roman" w:cs="Times New Roman"/>
          <w:sz w:val="28"/>
          <w:szCs w:val="28"/>
          <w:highlight w:val="white"/>
          <w:lang w:eastAsia="ru-RU"/>
        </w:rPr>
        <w:lastRenderedPageBreak/>
        <w:t>поставленными задачами, выделять основное содержание прочитанного текста, находить в нем ответы на поставленные вопросы и излагать его;</w:t>
      </w:r>
    </w:p>
    <w:p w:rsidR="00AC7245" w:rsidRPr="009951F0" w:rsidRDefault="00AC7245" w:rsidP="00AC7245">
      <w:pPr>
        <w:numPr>
          <w:ilvl w:val="0"/>
          <w:numId w:val="2"/>
        </w:numPr>
        <w:tabs>
          <w:tab w:val="left" w:pos="686"/>
        </w:tabs>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AC7245" w:rsidRPr="009951F0" w:rsidRDefault="00AC7245" w:rsidP="00AC7245">
      <w:pPr>
        <w:numPr>
          <w:ilvl w:val="0"/>
          <w:numId w:val="2"/>
        </w:numPr>
        <w:tabs>
          <w:tab w:val="left" w:pos="686"/>
        </w:tabs>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AC7245" w:rsidRPr="009951F0" w:rsidRDefault="00AC7245" w:rsidP="00AC7245">
      <w:pPr>
        <w:numPr>
          <w:ilvl w:val="0"/>
          <w:numId w:val="2"/>
        </w:numPr>
        <w:tabs>
          <w:tab w:val="left" w:pos="686"/>
        </w:tabs>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t>Освоение приемов действий в нестандартных ситуациях, овладение эвристическими методами решения проблем;</w:t>
      </w:r>
    </w:p>
    <w:p w:rsidR="00AC7245" w:rsidRPr="009951F0" w:rsidRDefault="00AC7245" w:rsidP="00AC7245">
      <w:pPr>
        <w:numPr>
          <w:ilvl w:val="0"/>
          <w:numId w:val="2"/>
        </w:numPr>
        <w:tabs>
          <w:tab w:val="left" w:pos="686"/>
        </w:tabs>
        <w:autoSpaceDE w:val="0"/>
        <w:autoSpaceDN w:val="0"/>
        <w:adjustRightInd w:val="0"/>
        <w:spacing w:after="0" w:line="312" w:lineRule="atLeast"/>
        <w:ind w:left="709" w:hanging="360"/>
        <w:jc w:val="left"/>
        <w:rPr>
          <w:rFonts w:ascii="Times New Roman" w:hAnsi="Times New Roman" w:cs="Times New Roman"/>
          <w:sz w:val="28"/>
          <w:szCs w:val="28"/>
          <w:highlight w:val="white"/>
          <w:lang w:eastAsia="ru-RU"/>
        </w:rPr>
      </w:pPr>
      <w:r w:rsidRPr="009951F0">
        <w:rPr>
          <w:rFonts w:ascii="Times New Roman" w:hAnsi="Times New Roman" w:cs="Times New Roman"/>
          <w:sz w:val="28"/>
          <w:szCs w:val="28"/>
          <w:highlight w:val="white"/>
          <w:lang w:eastAsia="ru-RU"/>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AC7245" w:rsidRPr="009951F0" w:rsidRDefault="00AC7245" w:rsidP="00AC7245">
      <w:pPr>
        <w:autoSpaceDE w:val="0"/>
        <w:autoSpaceDN w:val="0"/>
        <w:adjustRightInd w:val="0"/>
        <w:spacing w:line="312" w:lineRule="atLeast"/>
        <w:ind w:firstLine="330"/>
        <w:rPr>
          <w:rFonts w:ascii="Times New Roman" w:hAnsi="Times New Roman" w:cs="Times New Roman"/>
          <w:sz w:val="28"/>
          <w:szCs w:val="28"/>
          <w:lang w:eastAsia="ru-RU"/>
        </w:rPr>
      </w:pPr>
      <w:r w:rsidRPr="009951F0">
        <w:rPr>
          <w:rFonts w:ascii="Times New Roman" w:hAnsi="Times New Roman" w:cs="Times New Roman"/>
          <w:b/>
          <w:bCs/>
          <w:sz w:val="28"/>
          <w:szCs w:val="28"/>
          <w:lang w:eastAsia="ru-RU"/>
        </w:rPr>
        <w:t>Предметными результатами обучения физики</w:t>
      </w:r>
      <w:r w:rsidRPr="009951F0">
        <w:rPr>
          <w:rFonts w:ascii="Times New Roman" w:hAnsi="Times New Roman" w:cs="Times New Roman"/>
          <w:sz w:val="28"/>
          <w:szCs w:val="28"/>
          <w:lang w:val="en-US" w:eastAsia="ru-RU"/>
        </w:rPr>
        <w:t> </w:t>
      </w:r>
      <w:r w:rsidRPr="009951F0">
        <w:rPr>
          <w:rFonts w:ascii="Times New Roman" w:hAnsi="Times New Roman" w:cs="Times New Roman"/>
          <w:sz w:val="28"/>
          <w:szCs w:val="28"/>
          <w:lang w:eastAsia="ru-RU"/>
        </w:rPr>
        <w:t>является развитие ребенка как компетентной личности путем включения его в различные виды ценностной человеческой деятельности: учеба, познания, коммуникация, профессионально-трудовой выбор, личностное саморазвитие, ценностные ориентации, поиск смыслов жизнедеятельности. С этих позиций обучение рассматривается как процесс овладения не только определенной суммой знаний и системой соответствующих умений и навыков, но и как процесс овладения компетенциями. Это определило</w:t>
      </w:r>
      <w:r w:rsidRPr="009951F0">
        <w:rPr>
          <w:rFonts w:ascii="Times New Roman" w:hAnsi="Times New Roman" w:cs="Times New Roman"/>
          <w:sz w:val="28"/>
          <w:szCs w:val="28"/>
          <w:lang w:val="en-US" w:eastAsia="ru-RU"/>
        </w:rPr>
        <w:t> </w:t>
      </w:r>
      <w:r w:rsidRPr="009951F0">
        <w:rPr>
          <w:rFonts w:ascii="Times New Roman" w:hAnsi="Times New Roman" w:cs="Times New Roman"/>
          <w:b/>
          <w:bCs/>
          <w:sz w:val="28"/>
          <w:szCs w:val="28"/>
          <w:lang w:eastAsia="ru-RU"/>
        </w:rPr>
        <w:t>цель</w:t>
      </w:r>
      <w:r w:rsidRPr="009951F0">
        <w:rPr>
          <w:rFonts w:ascii="Times New Roman" w:hAnsi="Times New Roman" w:cs="Times New Roman"/>
          <w:sz w:val="28"/>
          <w:szCs w:val="28"/>
          <w:lang w:val="en-US" w:eastAsia="ru-RU"/>
        </w:rPr>
        <w:t> </w:t>
      </w:r>
      <w:r w:rsidRPr="009951F0">
        <w:rPr>
          <w:rFonts w:ascii="Times New Roman" w:hAnsi="Times New Roman" w:cs="Times New Roman"/>
          <w:sz w:val="28"/>
          <w:szCs w:val="28"/>
          <w:lang w:eastAsia="ru-RU"/>
        </w:rPr>
        <w:t>обучения физике:</w:t>
      </w:r>
    </w:p>
    <w:p w:rsidR="00AC7245" w:rsidRPr="009951F0" w:rsidRDefault="00AC7245" w:rsidP="00AC7245">
      <w:pPr>
        <w:numPr>
          <w:ilvl w:val="0"/>
          <w:numId w:val="2"/>
        </w:numPr>
        <w:tabs>
          <w:tab w:val="left" w:pos="720"/>
        </w:tabs>
        <w:autoSpaceDE w:val="0"/>
        <w:autoSpaceDN w:val="0"/>
        <w:adjustRightInd w:val="0"/>
        <w:spacing w:after="0" w:line="312" w:lineRule="atLeast"/>
        <w:ind w:firstLine="330"/>
        <w:rPr>
          <w:rFonts w:ascii="Times New Roman" w:hAnsi="Times New Roman" w:cs="Times New Roman"/>
          <w:sz w:val="28"/>
          <w:szCs w:val="28"/>
          <w:lang w:eastAsia="ru-RU"/>
        </w:rPr>
      </w:pPr>
      <w:r w:rsidRPr="009951F0">
        <w:rPr>
          <w:rFonts w:ascii="Times New Roman" w:hAnsi="Times New Roman" w:cs="Times New Roman"/>
          <w:b/>
          <w:bCs/>
          <w:sz w:val="28"/>
          <w:szCs w:val="28"/>
          <w:lang w:eastAsia="ru-RU"/>
        </w:rPr>
        <w:t>освоение знаний</w:t>
      </w:r>
      <w:r w:rsidRPr="009951F0">
        <w:rPr>
          <w:rFonts w:ascii="Times New Roman" w:hAnsi="Times New Roman" w:cs="Times New Roman"/>
          <w:sz w:val="28"/>
          <w:szCs w:val="28"/>
          <w:lang w:val="en-US" w:eastAsia="ru-RU"/>
        </w:rPr>
        <w:t> </w:t>
      </w:r>
      <w:r w:rsidRPr="009951F0">
        <w:rPr>
          <w:rFonts w:ascii="Times New Roman" w:hAnsi="Times New Roman" w:cs="Times New Roman"/>
          <w:sz w:val="28"/>
          <w:szCs w:val="28"/>
          <w:lang w:eastAsia="ru-RU"/>
        </w:rPr>
        <w:t>о механических,  электромагнитных и квантовых</w:t>
      </w:r>
      <w:r w:rsidRPr="009951F0">
        <w:rPr>
          <w:rFonts w:ascii="Times New Roman" w:hAnsi="Times New Roman" w:cs="Times New Roman"/>
          <w:sz w:val="28"/>
          <w:szCs w:val="28"/>
          <w:lang w:val="en-US" w:eastAsia="ru-RU"/>
        </w:rPr>
        <w:t> </w:t>
      </w:r>
      <w:r w:rsidRPr="009951F0">
        <w:rPr>
          <w:rFonts w:ascii="Times New Roman" w:hAnsi="Times New Roman" w:cs="Times New Roman"/>
          <w:b/>
          <w:bCs/>
          <w:sz w:val="28"/>
          <w:szCs w:val="28"/>
          <w:lang w:eastAsia="ru-RU"/>
        </w:rPr>
        <w:t>явлениях</w:t>
      </w:r>
      <w:r w:rsidRPr="009951F0">
        <w:rPr>
          <w:rFonts w:ascii="Times New Roman" w:hAnsi="Times New Roman" w:cs="Times New Roman"/>
          <w:sz w:val="28"/>
          <w:szCs w:val="28"/>
          <w:lang w:eastAsia="ru-RU"/>
        </w:rPr>
        <w:t>,</w:t>
      </w:r>
      <w:r w:rsidRPr="009951F0">
        <w:rPr>
          <w:rFonts w:ascii="Times New Roman" w:hAnsi="Times New Roman" w:cs="Times New Roman"/>
          <w:sz w:val="28"/>
          <w:szCs w:val="28"/>
          <w:lang w:val="en-US" w:eastAsia="ru-RU"/>
        </w:rPr>
        <w:t> </w:t>
      </w:r>
      <w:r w:rsidRPr="009951F0">
        <w:rPr>
          <w:rFonts w:ascii="Times New Roman" w:hAnsi="Times New Roman" w:cs="Times New Roman"/>
          <w:b/>
          <w:bCs/>
          <w:sz w:val="28"/>
          <w:szCs w:val="28"/>
          <w:lang w:eastAsia="ru-RU"/>
        </w:rPr>
        <w:t>величинах</w:t>
      </w:r>
      <w:r w:rsidRPr="009951F0">
        <w:rPr>
          <w:rFonts w:ascii="Times New Roman" w:hAnsi="Times New Roman" w:cs="Times New Roman"/>
          <w:sz w:val="28"/>
          <w:szCs w:val="28"/>
          <w:lang w:eastAsia="ru-RU"/>
        </w:rPr>
        <w:t>, характеризующих эти явления,</w:t>
      </w:r>
      <w:r w:rsidRPr="009951F0">
        <w:rPr>
          <w:rFonts w:ascii="Times New Roman" w:hAnsi="Times New Roman" w:cs="Times New Roman"/>
          <w:sz w:val="28"/>
          <w:szCs w:val="28"/>
          <w:lang w:val="en-US" w:eastAsia="ru-RU"/>
        </w:rPr>
        <w:t> </w:t>
      </w:r>
      <w:r w:rsidRPr="009951F0">
        <w:rPr>
          <w:rFonts w:ascii="Times New Roman" w:hAnsi="Times New Roman" w:cs="Times New Roman"/>
          <w:b/>
          <w:bCs/>
          <w:sz w:val="28"/>
          <w:szCs w:val="28"/>
          <w:lang w:eastAsia="ru-RU"/>
        </w:rPr>
        <w:t>законах</w:t>
      </w:r>
      <w:r w:rsidRPr="009951F0">
        <w:rPr>
          <w:rFonts w:ascii="Times New Roman" w:hAnsi="Times New Roman" w:cs="Times New Roman"/>
          <w:sz w:val="28"/>
          <w:szCs w:val="28"/>
          <w:lang w:eastAsia="ru-RU"/>
        </w:rPr>
        <w:t>, которым они подчиняются, о методах научного познания природы и формирование на этой основе представлений о</w:t>
      </w:r>
      <w:r w:rsidRPr="009951F0">
        <w:rPr>
          <w:rFonts w:ascii="Times New Roman" w:hAnsi="Times New Roman" w:cs="Times New Roman"/>
          <w:sz w:val="28"/>
          <w:szCs w:val="28"/>
          <w:lang w:val="en-US" w:eastAsia="ru-RU"/>
        </w:rPr>
        <w:t> </w:t>
      </w:r>
      <w:r w:rsidRPr="009951F0">
        <w:rPr>
          <w:rFonts w:ascii="Times New Roman" w:hAnsi="Times New Roman" w:cs="Times New Roman"/>
          <w:b/>
          <w:bCs/>
          <w:sz w:val="28"/>
          <w:szCs w:val="28"/>
          <w:lang w:eastAsia="ru-RU"/>
        </w:rPr>
        <w:t>физической картине мира</w:t>
      </w:r>
      <w:r w:rsidRPr="009951F0">
        <w:rPr>
          <w:rFonts w:ascii="Times New Roman" w:hAnsi="Times New Roman" w:cs="Times New Roman"/>
          <w:sz w:val="28"/>
          <w:szCs w:val="28"/>
          <w:lang w:eastAsia="ru-RU"/>
        </w:rPr>
        <w:t>;</w:t>
      </w:r>
    </w:p>
    <w:p w:rsidR="00AC7245" w:rsidRPr="009951F0" w:rsidRDefault="00AC7245" w:rsidP="00AC7245">
      <w:pPr>
        <w:numPr>
          <w:ilvl w:val="0"/>
          <w:numId w:val="2"/>
        </w:numPr>
        <w:tabs>
          <w:tab w:val="left" w:pos="720"/>
        </w:tabs>
        <w:autoSpaceDE w:val="0"/>
        <w:autoSpaceDN w:val="0"/>
        <w:adjustRightInd w:val="0"/>
        <w:spacing w:after="0" w:line="312" w:lineRule="atLeast"/>
        <w:ind w:firstLine="330"/>
        <w:rPr>
          <w:rFonts w:ascii="Times New Roman" w:hAnsi="Times New Roman" w:cs="Times New Roman"/>
          <w:sz w:val="28"/>
          <w:szCs w:val="28"/>
          <w:lang w:eastAsia="ru-RU"/>
        </w:rPr>
      </w:pPr>
      <w:r w:rsidRPr="009951F0">
        <w:rPr>
          <w:rFonts w:ascii="Times New Roman" w:hAnsi="Times New Roman" w:cs="Times New Roman"/>
          <w:b/>
          <w:bCs/>
          <w:sz w:val="28"/>
          <w:szCs w:val="28"/>
          <w:lang w:eastAsia="ru-RU"/>
        </w:rPr>
        <w:t>овладение умениями</w:t>
      </w:r>
      <w:r w:rsidRPr="009951F0">
        <w:rPr>
          <w:rFonts w:ascii="Times New Roman" w:hAnsi="Times New Roman" w:cs="Times New Roman"/>
          <w:b/>
          <w:bCs/>
          <w:sz w:val="28"/>
          <w:szCs w:val="28"/>
          <w:lang w:val="en-US" w:eastAsia="ru-RU"/>
        </w:rPr>
        <w:t> </w:t>
      </w:r>
      <w:r w:rsidRPr="009951F0">
        <w:rPr>
          <w:rFonts w:ascii="Times New Roman" w:hAnsi="Times New Roman" w:cs="Times New Roman"/>
          <w:sz w:val="28"/>
          <w:szCs w:val="28"/>
          <w:lang w:eastAsia="ru-RU"/>
        </w:rPr>
        <w:t>проводить наблюдения природных явлений, описывать и обобщать результаты наблюдений, использовать простые измерительные приборы для изучения физических явлений; представлять результаты наблюдений или измерений с помощью таблиц, графиков и выявлять на этой основе эмпирические зависимости; применять полученные знания для объяснения разнообразных природных явлений и процессов, принципов действия важнейших технических устройств, для решения физических задач;</w:t>
      </w:r>
    </w:p>
    <w:p w:rsidR="00AC7245" w:rsidRPr="009951F0" w:rsidRDefault="00AC7245" w:rsidP="00AC7245">
      <w:pPr>
        <w:numPr>
          <w:ilvl w:val="0"/>
          <w:numId w:val="2"/>
        </w:numPr>
        <w:tabs>
          <w:tab w:val="left" w:pos="720"/>
        </w:tabs>
        <w:autoSpaceDE w:val="0"/>
        <w:autoSpaceDN w:val="0"/>
        <w:adjustRightInd w:val="0"/>
        <w:spacing w:after="0" w:line="312" w:lineRule="atLeast"/>
        <w:ind w:firstLine="330"/>
        <w:rPr>
          <w:rFonts w:ascii="Times New Roman" w:hAnsi="Times New Roman" w:cs="Times New Roman"/>
          <w:sz w:val="28"/>
          <w:szCs w:val="28"/>
          <w:lang w:eastAsia="ru-RU"/>
        </w:rPr>
      </w:pPr>
      <w:r w:rsidRPr="009951F0">
        <w:rPr>
          <w:rFonts w:ascii="Times New Roman" w:hAnsi="Times New Roman" w:cs="Times New Roman"/>
          <w:b/>
          <w:bCs/>
          <w:sz w:val="28"/>
          <w:szCs w:val="28"/>
          <w:lang w:eastAsia="ru-RU"/>
        </w:rPr>
        <w:t>развитие познавательных интересов, интеллектуальных и творческих способностей</w:t>
      </w:r>
      <w:r w:rsidRPr="009951F0">
        <w:rPr>
          <w:rFonts w:ascii="Times New Roman" w:hAnsi="Times New Roman" w:cs="Times New Roman"/>
          <w:sz w:val="28"/>
          <w:szCs w:val="28"/>
          <w:lang w:val="en-US" w:eastAsia="ru-RU"/>
        </w:rPr>
        <w:t> </w:t>
      </w:r>
      <w:r w:rsidRPr="009951F0">
        <w:rPr>
          <w:rFonts w:ascii="Times New Roman" w:hAnsi="Times New Roman" w:cs="Times New Roman"/>
          <w:sz w:val="28"/>
          <w:szCs w:val="28"/>
          <w:lang w:eastAsia="ru-RU"/>
        </w:rPr>
        <w:t>в процессе решения интеллектуальных проблем, физических задач и выполнения экспериментальных исследований; способности к самостоятельному приобретению новых знаний по физике в соответствии с жизненными потребностями и интересами;</w:t>
      </w:r>
    </w:p>
    <w:p w:rsidR="00AC7245" w:rsidRPr="009951F0" w:rsidRDefault="00AC7245" w:rsidP="00AC7245">
      <w:pPr>
        <w:autoSpaceDE w:val="0"/>
        <w:autoSpaceDN w:val="0"/>
        <w:adjustRightInd w:val="0"/>
        <w:spacing w:line="312" w:lineRule="atLeast"/>
        <w:rPr>
          <w:rFonts w:ascii="Times New Roman" w:hAnsi="Times New Roman" w:cs="Times New Roman"/>
          <w:b/>
          <w:bCs/>
          <w:sz w:val="28"/>
          <w:szCs w:val="28"/>
          <w:lang w:eastAsia="ru-RU"/>
        </w:rPr>
      </w:pPr>
    </w:p>
    <w:p w:rsidR="00AC7245" w:rsidRPr="009951F0" w:rsidRDefault="00AC7245" w:rsidP="00AC7245">
      <w:pPr>
        <w:autoSpaceDE w:val="0"/>
        <w:autoSpaceDN w:val="0"/>
        <w:adjustRightInd w:val="0"/>
        <w:spacing w:line="312" w:lineRule="atLeast"/>
        <w:jc w:val="center"/>
        <w:rPr>
          <w:rFonts w:ascii="Times New Roman" w:hAnsi="Times New Roman" w:cs="Times New Roman"/>
          <w:b/>
          <w:bCs/>
          <w:sz w:val="28"/>
          <w:szCs w:val="28"/>
          <w:lang w:eastAsia="ru-RU"/>
        </w:rPr>
      </w:pPr>
      <w:r w:rsidRPr="009951F0">
        <w:rPr>
          <w:rFonts w:ascii="Times New Roman" w:hAnsi="Times New Roman" w:cs="Times New Roman"/>
          <w:b/>
          <w:bCs/>
          <w:sz w:val="28"/>
          <w:szCs w:val="28"/>
          <w:lang w:eastAsia="ru-RU"/>
        </w:rPr>
        <w:t xml:space="preserve">Обучающийся </w:t>
      </w:r>
      <w:proofErr w:type="gramStart"/>
      <w:r w:rsidRPr="009951F0">
        <w:rPr>
          <w:rFonts w:ascii="Times New Roman" w:hAnsi="Times New Roman" w:cs="Times New Roman"/>
          <w:b/>
          <w:bCs/>
          <w:sz w:val="28"/>
          <w:szCs w:val="28"/>
          <w:lang w:eastAsia="ru-RU"/>
        </w:rPr>
        <w:t>9</w:t>
      </w:r>
      <w:r w:rsidRPr="009951F0">
        <w:rPr>
          <w:rFonts w:ascii="Times New Roman" w:hAnsi="Times New Roman" w:cs="Times New Roman"/>
          <w:b/>
          <w:bCs/>
          <w:sz w:val="28"/>
          <w:szCs w:val="28"/>
          <w:lang w:val="en-US" w:eastAsia="ru-RU"/>
        </w:rPr>
        <w:t> </w:t>
      </w:r>
      <w:r w:rsidRPr="009951F0">
        <w:rPr>
          <w:rFonts w:ascii="Times New Roman" w:hAnsi="Times New Roman" w:cs="Times New Roman"/>
          <w:b/>
          <w:bCs/>
          <w:sz w:val="28"/>
          <w:szCs w:val="28"/>
          <w:lang w:eastAsia="ru-RU"/>
        </w:rPr>
        <w:t xml:space="preserve"> класса</w:t>
      </w:r>
      <w:proofErr w:type="gramEnd"/>
      <w:r w:rsidRPr="009951F0">
        <w:rPr>
          <w:rFonts w:ascii="Times New Roman" w:hAnsi="Times New Roman" w:cs="Times New Roman"/>
          <w:b/>
          <w:bCs/>
          <w:sz w:val="28"/>
          <w:szCs w:val="28"/>
          <w:lang w:eastAsia="ru-RU"/>
        </w:rPr>
        <w:t xml:space="preserve"> к концу учебного года научиться понимать:</w:t>
      </w:r>
    </w:p>
    <w:p w:rsidR="00AC7245" w:rsidRPr="009951F0" w:rsidRDefault="00AC7245" w:rsidP="00AC7245">
      <w:pPr>
        <w:numPr>
          <w:ilvl w:val="0"/>
          <w:numId w:val="2"/>
        </w:numPr>
        <w:autoSpaceDE w:val="0"/>
        <w:autoSpaceDN w:val="0"/>
        <w:adjustRightInd w:val="0"/>
        <w:spacing w:after="0" w:line="312" w:lineRule="atLeast"/>
        <w:ind w:left="720" w:hanging="360"/>
        <w:rPr>
          <w:rFonts w:ascii="Times New Roman" w:hAnsi="Times New Roman" w:cs="Times New Roman"/>
          <w:sz w:val="28"/>
          <w:szCs w:val="28"/>
          <w:lang w:eastAsia="ru-RU"/>
        </w:rPr>
      </w:pPr>
      <w:r w:rsidRPr="009951F0">
        <w:rPr>
          <w:rFonts w:ascii="Times New Roman" w:hAnsi="Times New Roman" w:cs="Times New Roman"/>
          <w:b/>
          <w:bCs/>
          <w:sz w:val="28"/>
          <w:szCs w:val="28"/>
          <w:lang w:eastAsia="ru-RU"/>
        </w:rPr>
        <w:t>смысл понятий:</w:t>
      </w:r>
      <w:r w:rsidRPr="009951F0">
        <w:rPr>
          <w:rFonts w:ascii="Times New Roman" w:hAnsi="Times New Roman" w:cs="Times New Roman"/>
          <w:b/>
          <w:bCs/>
          <w:sz w:val="28"/>
          <w:szCs w:val="28"/>
          <w:lang w:val="en-US" w:eastAsia="ru-RU"/>
        </w:rPr>
        <w:t> </w:t>
      </w:r>
      <w:r w:rsidRPr="009951F0">
        <w:rPr>
          <w:rFonts w:ascii="Times New Roman" w:hAnsi="Times New Roman" w:cs="Times New Roman"/>
          <w:sz w:val="28"/>
          <w:szCs w:val="28"/>
          <w:lang w:eastAsia="ru-RU"/>
        </w:rPr>
        <w:t>Физическое явление.</w:t>
      </w:r>
      <w:r w:rsidRPr="009951F0">
        <w:rPr>
          <w:rFonts w:ascii="Times New Roman" w:hAnsi="Times New Roman" w:cs="Times New Roman"/>
          <w:b/>
          <w:bCs/>
          <w:sz w:val="28"/>
          <w:szCs w:val="28"/>
          <w:lang w:eastAsia="ru-RU"/>
        </w:rPr>
        <w:t xml:space="preserve"> </w:t>
      </w:r>
      <w:r w:rsidRPr="009951F0">
        <w:rPr>
          <w:rFonts w:ascii="Times New Roman" w:hAnsi="Times New Roman" w:cs="Times New Roman"/>
          <w:sz w:val="28"/>
          <w:szCs w:val="28"/>
          <w:lang w:eastAsia="ru-RU"/>
        </w:rPr>
        <w:t>Физический закон. Электрическое поле. Магнитное поле. Механическое движение. Относительность движения. Движение по окружности. Инерция. Первый закон Ньютона. Взаимодействие тел. Сложение сил. Второй закон Ньютона. Третий закон Ньютона. Импульс. Закон сохранения импульса. Реактивное движение. Свободное падение. Закон всемирного тяготения. Геоцентрическая и гелиоцентрическая системы мира. Закон сохранения механической энергии. Механические колебания и волны. Звук. Магнитное поле тока. Электромагнит. Взаимодействие магнитов. Магнитное поле Земли. Действие магнитного поля на проводник с током.</w:t>
      </w:r>
      <w:r w:rsidRPr="009951F0">
        <w:rPr>
          <w:rFonts w:ascii="Times New Roman" w:hAnsi="Times New Roman" w:cs="Times New Roman"/>
          <w:b/>
          <w:bCs/>
          <w:sz w:val="28"/>
          <w:szCs w:val="28"/>
          <w:lang w:val="en-US" w:eastAsia="ru-RU"/>
        </w:rPr>
        <w:t> </w:t>
      </w:r>
      <w:r w:rsidRPr="009951F0">
        <w:rPr>
          <w:rFonts w:ascii="Times New Roman" w:hAnsi="Times New Roman" w:cs="Times New Roman"/>
          <w:b/>
          <w:bCs/>
          <w:sz w:val="28"/>
          <w:szCs w:val="28"/>
          <w:lang w:eastAsia="ru-RU"/>
        </w:rPr>
        <w:t xml:space="preserve"> </w:t>
      </w:r>
      <w:r w:rsidRPr="009951F0">
        <w:rPr>
          <w:rFonts w:ascii="Times New Roman" w:hAnsi="Times New Roman" w:cs="Times New Roman"/>
          <w:sz w:val="28"/>
          <w:szCs w:val="28"/>
          <w:lang w:eastAsia="ru-RU"/>
        </w:rPr>
        <w:t>Электродвигатель. Радиоактивность. Альфа-, бета- и гамма-излучения. Период полураспада. Опыты Резерфорда. Планетарная модель атома. Состав атомного ядра. Энергия связи атомных ядер. Ядерные реакции. Источники энергии Солнца и звезд. Ядерная энергетика. Дозиметрия. Влияние радиоактивных излучений на живые организмы.</w:t>
      </w:r>
      <w:r w:rsidRPr="009951F0">
        <w:rPr>
          <w:rFonts w:ascii="Times New Roman" w:hAnsi="Times New Roman" w:cs="Times New Roman"/>
          <w:sz w:val="28"/>
          <w:szCs w:val="28"/>
          <w:lang w:val="en-US" w:eastAsia="ru-RU"/>
        </w:rPr>
        <w:t> </w:t>
      </w:r>
      <w:r w:rsidRPr="009951F0">
        <w:rPr>
          <w:rFonts w:ascii="Times New Roman" w:hAnsi="Times New Roman" w:cs="Times New Roman"/>
          <w:sz w:val="28"/>
          <w:szCs w:val="28"/>
          <w:lang w:eastAsia="ru-RU"/>
        </w:rPr>
        <w:t xml:space="preserve"> Экологические проблемы работы атомных электростанций.</w:t>
      </w:r>
    </w:p>
    <w:p w:rsidR="00AC7245" w:rsidRPr="009951F0" w:rsidRDefault="00AC7245" w:rsidP="00AC7245">
      <w:pPr>
        <w:numPr>
          <w:ilvl w:val="0"/>
          <w:numId w:val="2"/>
        </w:numPr>
        <w:autoSpaceDE w:val="0"/>
        <w:autoSpaceDN w:val="0"/>
        <w:adjustRightInd w:val="0"/>
        <w:spacing w:after="0" w:line="312" w:lineRule="atLeast"/>
        <w:ind w:left="720" w:hanging="360"/>
        <w:rPr>
          <w:rFonts w:ascii="Times New Roman" w:hAnsi="Times New Roman" w:cs="Times New Roman"/>
          <w:sz w:val="28"/>
          <w:szCs w:val="28"/>
          <w:lang w:eastAsia="ru-RU"/>
        </w:rPr>
      </w:pPr>
      <w:r w:rsidRPr="009951F0">
        <w:rPr>
          <w:rFonts w:ascii="Times New Roman" w:hAnsi="Times New Roman" w:cs="Times New Roman"/>
          <w:b/>
          <w:bCs/>
          <w:sz w:val="28"/>
          <w:szCs w:val="28"/>
          <w:lang w:eastAsia="ru-RU"/>
        </w:rPr>
        <w:t>смысл физических величин:</w:t>
      </w:r>
      <w:r w:rsidRPr="009951F0">
        <w:rPr>
          <w:rFonts w:ascii="Times New Roman" w:hAnsi="Times New Roman" w:cs="Times New Roman"/>
          <w:sz w:val="28"/>
          <w:szCs w:val="28"/>
          <w:lang w:eastAsia="ru-RU"/>
        </w:rPr>
        <w:t xml:space="preserve">  Путь. Скорость. Ускорение. Масса. Плотность. Сила. Сила тяжести. Давление. Импульс. Коэффициент полезного действия. Внутренняя энергия. Температура. Удельная теплоёмкость. Влажность воздуха. Количество теплоты. Электрический заряд. Электрическая сила тока. Электрическое напряжение. Работа. Мощность. Кинетическая энергия. Потенциальная энергия взаимодействующих тел. </w:t>
      </w:r>
    </w:p>
    <w:p w:rsidR="00AC7245" w:rsidRPr="009951F0" w:rsidRDefault="00AC7245" w:rsidP="00AC7245">
      <w:pPr>
        <w:numPr>
          <w:ilvl w:val="0"/>
          <w:numId w:val="2"/>
        </w:numPr>
        <w:autoSpaceDE w:val="0"/>
        <w:autoSpaceDN w:val="0"/>
        <w:adjustRightInd w:val="0"/>
        <w:spacing w:after="0" w:line="312" w:lineRule="atLeast"/>
        <w:ind w:left="720" w:hanging="360"/>
        <w:rPr>
          <w:rFonts w:ascii="Times New Roman" w:hAnsi="Times New Roman" w:cs="Times New Roman"/>
          <w:sz w:val="28"/>
          <w:szCs w:val="28"/>
          <w:lang w:eastAsia="ru-RU"/>
        </w:rPr>
      </w:pPr>
      <w:r w:rsidRPr="009951F0">
        <w:rPr>
          <w:rFonts w:ascii="Times New Roman" w:hAnsi="Times New Roman" w:cs="Times New Roman"/>
          <w:b/>
          <w:bCs/>
          <w:sz w:val="28"/>
          <w:szCs w:val="28"/>
          <w:lang w:eastAsia="ru-RU"/>
        </w:rPr>
        <w:t>смысл физических законов:</w:t>
      </w:r>
      <w:r w:rsidRPr="009951F0">
        <w:rPr>
          <w:rFonts w:ascii="Times New Roman" w:hAnsi="Times New Roman" w:cs="Times New Roman"/>
          <w:sz w:val="28"/>
          <w:szCs w:val="28"/>
          <w:lang w:eastAsia="ru-RU"/>
        </w:rPr>
        <w:t xml:space="preserve"> Паскаля, Архимеда, Ньютона, всемирного тяготения, сохранения импульса, механической энергии, сохранения энергии в тепловых процессах, сохранения электрического заряда, Ома для участка электрической цепи, Джоуля-Ленца.</w:t>
      </w:r>
    </w:p>
    <w:p w:rsidR="00AC7245" w:rsidRPr="009951F0" w:rsidRDefault="00AC7245" w:rsidP="00AC7245">
      <w:pPr>
        <w:autoSpaceDE w:val="0"/>
        <w:autoSpaceDN w:val="0"/>
        <w:adjustRightInd w:val="0"/>
        <w:spacing w:after="0" w:line="312" w:lineRule="atLeast"/>
        <w:ind w:left="720"/>
        <w:rPr>
          <w:rFonts w:ascii="Times New Roman" w:hAnsi="Times New Roman" w:cs="Times New Roman"/>
          <w:sz w:val="28"/>
          <w:szCs w:val="28"/>
          <w:lang w:eastAsia="ru-RU"/>
        </w:rPr>
      </w:pPr>
      <w:r w:rsidRPr="009951F0">
        <w:rPr>
          <w:rFonts w:ascii="Times New Roman" w:hAnsi="Times New Roman" w:cs="Times New Roman"/>
          <w:sz w:val="28"/>
          <w:szCs w:val="28"/>
          <w:lang w:eastAsia="ru-RU"/>
        </w:rPr>
        <w:t xml:space="preserve"> </w:t>
      </w:r>
    </w:p>
    <w:p w:rsidR="00AC7245" w:rsidRPr="009951F0" w:rsidRDefault="00AC7245" w:rsidP="00AC7245">
      <w:pPr>
        <w:autoSpaceDE w:val="0"/>
        <w:autoSpaceDN w:val="0"/>
        <w:adjustRightInd w:val="0"/>
        <w:spacing w:line="312" w:lineRule="atLeast"/>
        <w:ind w:left="720"/>
        <w:jc w:val="center"/>
        <w:rPr>
          <w:rFonts w:ascii="Times New Roman" w:hAnsi="Times New Roman" w:cs="Times New Roman"/>
          <w:b/>
          <w:bCs/>
          <w:sz w:val="28"/>
          <w:szCs w:val="28"/>
          <w:lang w:eastAsia="ru-RU"/>
        </w:rPr>
      </w:pPr>
      <w:r w:rsidRPr="009951F0">
        <w:rPr>
          <w:rFonts w:ascii="Times New Roman" w:hAnsi="Times New Roman" w:cs="Times New Roman"/>
          <w:b/>
          <w:bCs/>
          <w:sz w:val="28"/>
          <w:szCs w:val="28"/>
          <w:lang w:eastAsia="ru-RU"/>
        </w:rPr>
        <w:t>Обучающийся получит возможность научиться:</w:t>
      </w:r>
    </w:p>
    <w:p w:rsidR="00AC7245" w:rsidRPr="009951F0" w:rsidRDefault="00AC7245" w:rsidP="00AC7245">
      <w:pPr>
        <w:autoSpaceDE w:val="0"/>
        <w:autoSpaceDN w:val="0"/>
        <w:adjustRightInd w:val="0"/>
        <w:spacing w:after="0" w:line="312" w:lineRule="atLeast"/>
        <w:ind w:left="720"/>
        <w:rPr>
          <w:rFonts w:ascii="Times New Roman" w:hAnsi="Times New Roman" w:cs="Times New Roman"/>
          <w:sz w:val="28"/>
          <w:szCs w:val="28"/>
          <w:lang w:val="en-US" w:eastAsia="ru-RU"/>
        </w:rPr>
      </w:pPr>
    </w:p>
    <w:p w:rsidR="00AC7245" w:rsidRPr="009951F0" w:rsidRDefault="00AC7245" w:rsidP="00AC7245">
      <w:pPr>
        <w:numPr>
          <w:ilvl w:val="0"/>
          <w:numId w:val="2"/>
        </w:numPr>
        <w:autoSpaceDE w:val="0"/>
        <w:autoSpaceDN w:val="0"/>
        <w:adjustRightInd w:val="0"/>
        <w:spacing w:after="0" w:line="312" w:lineRule="atLeast"/>
        <w:ind w:left="720" w:hanging="360"/>
        <w:rPr>
          <w:rFonts w:ascii="Times New Roman" w:hAnsi="Times New Roman" w:cs="Times New Roman"/>
          <w:sz w:val="28"/>
          <w:szCs w:val="28"/>
          <w:lang w:eastAsia="ru-RU"/>
        </w:rPr>
      </w:pPr>
      <w:r w:rsidRPr="009951F0">
        <w:rPr>
          <w:rFonts w:ascii="Times New Roman" w:hAnsi="Times New Roman" w:cs="Times New Roman"/>
          <w:sz w:val="28"/>
          <w:szCs w:val="28"/>
          <w:lang w:eastAsia="ru-RU"/>
        </w:rPr>
        <w:t>Объяснять механические явления на основе законов кинематики и динамики Ньютона, законов сохранения импульса и энергии, закона всемирного тяготения. Проведение простых опытов и экспериментальных исследований по выявлению зависимостей: пути от времени при равномерном и равноускоренном движении, периода колебаний маятника от длины нити, периода колебаний груза на пружине от массы груза.</w:t>
      </w:r>
      <w:r w:rsidRPr="009951F0">
        <w:rPr>
          <w:rFonts w:ascii="Times New Roman" w:hAnsi="Times New Roman" w:cs="Times New Roman"/>
          <w:sz w:val="28"/>
          <w:szCs w:val="28"/>
          <w:lang w:val="en-US" w:eastAsia="ru-RU"/>
        </w:rPr>
        <w:t> </w:t>
      </w:r>
      <w:r w:rsidRPr="009951F0">
        <w:rPr>
          <w:rFonts w:ascii="Times New Roman" w:hAnsi="Times New Roman" w:cs="Times New Roman"/>
          <w:sz w:val="28"/>
          <w:szCs w:val="28"/>
          <w:lang w:eastAsia="ru-RU"/>
        </w:rPr>
        <w:t xml:space="preserve">Действие </w:t>
      </w:r>
      <w:r w:rsidRPr="009951F0">
        <w:rPr>
          <w:rFonts w:ascii="Times New Roman" w:hAnsi="Times New Roman" w:cs="Times New Roman"/>
          <w:sz w:val="28"/>
          <w:szCs w:val="28"/>
          <w:lang w:eastAsia="ru-RU"/>
        </w:rPr>
        <w:lastRenderedPageBreak/>
        <w:t>магнитного поля на проводник с электрическим током. Тепловое действие тока. Электромагнитную индукцию.</w:t>
      </w:r>
    </w:p>
    <w:p w:rsidR="00AC7245" w:rsidRPr="009951F0" w:rsidRDefault="00AC7245" w:rsidP="00AC7245">
      <w:pPr>
        <w:numPr>
          <w:ilvl w:val="0"/>
          <w:numId w:val="2"/>
        </w:numPr>
        <w:autoSpaceDE w:val="0"/>
        <w:autoSpaceDN w:val="0"/>
        <w:adjustRightInd w:val="0"/>
        <w:spacing w:after="0" w:line="312" w:lineRule="atLeast"/>
        <w:ind w:left="720" w:hanging="360"/>
        <w:rPr>
          <w:rFonts w:ascii="Times New Roman" w:hAnsi="Times New Roman" w:cs="Times New Roman"/>
          <w:sz w:val="28"/>
          <w:szCs w:val="28"/>
          <w:lang w:eastAsia="ru-RU"/>
        </w:rPr>
      </w:pPr>
      <w:r w:rsidRPr="009951F0">
        <w:rPr>
          <w:rFonts w:ascii="Times New Roman" w:hAnsi="Times New Roman" w:cs="Times New Roman"/>
          <w:b/>
          <w:bCs/>
          <w:sz w:val="28"/>
          <w:szCs w:val="28"/>
          <w:lang w:eastAsia="ru-RU"/>
        </w:rPr>
        <w:t>решать следующие жизненно-практические задачи: практическое применение физических знаний для</w:t>
      </w:r>
      <w:r w:rsidRPr="009951F0">
        <w:rPr>
          <w:rFonts w:ascii="Times New Roman" w:hAnsi="Times New Roman" w:cs="Times New Roman"/>
          <w:sz w:val="28"/>
          <w:szCs w:val="28"/>
          <w:lang w:val="en-US" w:eastAsia="ru-RU"/>
        </w:rPr>
        <w:t> </w:t>
      </w:r>
      <w:r w:rsidRPr="009951F0">
        <w:rPr>
          <w:rFonts w:ascii="Times New Roman" w:hAnsi="Times New Roman" w:cs="Times New Roman"/>
          <w:sz w:val="28"/>
          <w:szCs w:val="28"/>
          <w:lang w:eastAsia="ru-RU"/>
        </w:rPr>
        <w:t>выявления зависимости тормозного пути автомобиля от его скорости; защиты от опасного</w:t>
      </w:r>
      <w:r w:rsidRPr="009951F0">
        <w:rPr>
          <w:rFonts w:ascii="Times New Roman" w:hAnsi="Times New Roman" w:cs="Times New Roman"/>
          <w:b/>
          <w:bCs/>
          <w:sz w:val="28"/>
          <w:szCs w:val="28"/>
          <w:lang w:val="en-US" w:eastAsia="ru-RU"/>
        </w:rPr>
        <w:t> </w:t>
      </w:r>
      <w:r w:rsidRPr="009951F0">
        <w:rPr>
          <w:rFonts w:ascii="Times New Roman" w:hAnsi="Times New Roman" w:cs="Times New Roman"/>
          <w:sz w:val="28"/>
          <w:szCs w:val="28"/>
          <w:lang w:eastAsia="ru-RU"/>
        </w:rPr>
        <w:t>воздействия на организм человека радиоактивных излучений; для измерения радиоактивного фона и оценки его безопасности.</w:t>
      </w:r>
    </w:p>
    <w:p w:rsidR="00AC7245" w:rsidRPr="009951F0" w:rsidRDefault="00AC7245" w:rsidP="00AC7245">
      <w:pPr>
        <w:numPr>
          <w:ilvl w:val="0"/>
          <w:numId w:val="2"/>
        </w:numPr>
        <w:autoSpaceDE w:val="0"/>
        <w:autoSpaceDN w:val="0"/>
        <w:adjustRightInd w:val="0"/>
        <w:spacing w:after="0" w:line="312" w:lineRule="atLeast"/>
        <w:ind w:left="720" w:hanging="360"/>
        <w:rPr>
          <w:rFonts w:ascii="Times New Roman" w:hAnsi="Times New Roman" w:cs="Times New Roman"/>
          <w:sz w:val="28"/>
          <w:szCs w:val="28"/>
          <w:lang w:eastAsia="ru-RU"/>
        </w:rPr>
      </w:pPr>
      <w:r w:rsidRPr="009951F0">
        <w:rPr>
          <w:rFonts w:ascii="Times New Roman" w:hAnsi="Times New Roman" w:cs="Times New Roman"/>
          <w:b/>
          <w:bCs/>
          <w:sz w:val="28"/>
          <w:szCs w:val="28"/>
          <w:lang w:eastAsia="ru-RU"/>
        </w:rPr>
        <w:t xml:space="preserve">использовать физические приборы и измерительные инструменты для измерения физических величин: </w:t>
      </w:r>
      <w:r w:rsidRPr="009951F0">
        <w:rPr>
          <w:rFonts w:ascii="Times New Roman" w:hAnsi="Times New Roman" w:cs="Times New Roman"/>
          <w:sz w:val="28"/>
          <w:szCs w:val="28"/>
          <w:lang w:eastAsia="ru-RU"/>
        </w:rPr>
        <w:t>расстояния, промежутка времени, массы, силы, давления, температуры, влажности воздуха, силы тока, напряжения, электрического сопротивления, работы и мощности электрического тока.</w:t>
      </w:r>
    </w:p>
    <w:p w:rsidR="00AC7245" w:rsidRPr="009951F0" w:rsidRDefault="00AC7245" w:rsidP="00AC7245">
      <w:pPr>
        <w:numPr>
          <w:ilvl w:val="0"/>
          <w:numId w:val="2"/>
        </w:numPr>
        <w:autoSpaceDE w:val="0"/>
        <w:autoSpaceDN w:val="0"/>
        <w:adjustRightInd w:val="0"/>
        <w:spacing w:after="0" w:line="312" w:lineRule="atLeast"/>
        <w:ind w:left="720" w:hanging="360"/>
        <w:rPr>
          <w:rFonts w:ascii="Times New Roman" w:hAnsi="Times New Roman" w:cs="Times New Roman"/>
          <w:sz w:val="28"/>
          <w:szCs w:val="28"/>
          <w:lang w:eastAsia="ru-RU"/>
        </w:rPr>
      </w:pPr>
      <w:r w:rsidRPr="009951F0">
        <w:rPr>
          <w:rFonts w:ascii="Times New Roman" w:hAnsi="Times New Roman" w:cs="Times New Roman"/>
          <w:b/>
          <w:bCs/>
          <w:sz w:val="28"/>
          <w:szCs w:val="28"/>
          <w:lang w:eastAsia="ru-RU"/>
        </w:rPr>
        <w:t>представлять результаты измерений с помощью таблиц, графиков и выявлять на этой основе эмпирические зависимости</w:t>
      </w:r>
      <w:r w:rsidRPr="009951F0">
        <w:rPr>
          <w:rFonts w:ascii="Times New Roman" w:hAnsi="Times New Roman" w:cs="Times New Roman"/>
          <w:sz w:val="28"/>
          <w:szCs w:val="28"/>
          <w:lang w:eastAsia="ru-RU"/>
        </w:rPr>
        <w:t>: пути от времени, силы упругости от удлинения пружины, силы трения от силы нормального давления, периода колебаний маятника от длины нити, периода колебаний груза на пружине от массы груза и от жесткости пружины, температуры остывающего тела от времени, силы тока от напряжения на участке цепи, угла отражения от угла падения света, угла преломления от угла падения света;</w:t>
      </w:r>
    </w:p>
    <w:p w:rsidR="00AC7245" w:rsidRPr="009951F0" w:rsidRDefault="00AC7245" w:rsidP="00AC7245">
      <w:pPr>
        <w:numPr>
          <w:ilvl w:val="0"/>
          <w:numId w:val="2"/>
        </w:numPr>
        <w:autoSpaceDE w:val="0"/>
        <w:autoSpaceDN w:val="0"/>
        <w:adjustRightInd w:val="0"/>
        <w:spacing w:after="0" w:line="312" w:lineRule="atLeast"/>
        <w:ind w:left="720" w:hanging="360"/>
        <w:rPr>
          <w:rFonts w:ascii="Times New Roman" w:hAnsi="Times New Roman" w:cs="Times New Roman"/>
          <w:b/>
          <w:bCs/>
          <w:sz w:val="28"/>
          <w:szCs w:val="28"/>
          <w:lang w:eastAsia="ru-RU"/>
        </w:rPr>
      </w:pPr>
      <w:r w:rsidRPr="009951F0">
        <w:rPr>
          <w:rFonts w:ascii="Times New Roman" w:hAnsi="Times New Roman" w:cs="Times New Roman"/>
          <w:b/>
          <w:bCs/>
          <w:sz w:val="28"/>
          <w:szCs w:val="28"/>
          <w:lang w:eastAsia="ru-RU"/>
        </w:rPr>
        <w:t>выражать результаты измерений и расчетов в единицах Международной системы;</w:t>
      </w:r>
    </w:p>
    <w:p w:rsidR="00AC7245" w:rsidRPr="009951F0" w:rsidRDefault="00AC7245" w:rsidP="00AC7245">
      <w:pPr>
        <w:numPr>
          <w:ilvl w:val="0"/>
          <w:numId w:val="2"/>
        </w:numPr>
        <w:autoSpaceDE w:val="0"/>
        <w:autoSpaceDN w:val="0"/>
        <w:adjustRightInd w:val="0"/>
        <w:spacing w:after="0" w:line="312" w:lineRule="atLeast"/>
        <w:ind w:left="720" w:hanging="360"/>
        <w:rPr>
          <w:rFonts w:ascii="Times New Roman" w:hAnsi="Times New Roman" w:cs="Times New Roman"/>
          <w:sz w:val="28"/>
          <w:szCs w:val="28"/>
          <w:lang w:eastAsia="ru-RU"/>
        </w:rPr>
      </w:pPr>
      <w:r w:rsidRPr="009951F0">
        <w:rPr>
          <w:rFonts w:ascii="Times New Roman" w:hAnsi="Times New Roman" w:cs="Times New Roman"/>
          <w:b/>
          <w:bCs/>
          <w:sz w:val="28"/>
          <w:szCs w:val="28"/>
          <w:lang w:eastAsia="ru-RU"/>
        </w:rPr>
        <w:t>приводить примеры практического использования физических знаний</w:t>
      </w:r>
      <w:r w:rsidRPr="009951F0">
        <w:rPr>
          <w:rFonts w:ascii="Times New Roman" w:hAnsi="Times New Roman" w:cs="Times New Roman"/>
          <w:sz w:val="28"/>
          <w:szCs w:val="28"/>
          <w:lang w:eastAsia="ru-RU"/>
        </w:rPr>
        <w:t xml:space="preserve"> о механических, тепловых, электромагнитных и квантовых явлениях; </w:t>
      </w:r>
    </w:p>
    <w:p w:rsidR="00AC7245" w:rsidRPr="009951F0" w:rsidRDefault="00AC7245" w:rsidP="00AC7245">
      <w:pPr>
        <w:numPr>
          <w:ilvl w:val="0"/>
          <w:numId w:val="2"/>
        </w:numPr>
        <w:autoSpaceDE w:val="0"/>
        <w:autoSpaceDN w:val="0"/>
        <w:adjustRightInd w:val="0"/>
        <w:spacing w:after="0" w:line="312" w:lineRule="atLeast"/>
        <w:ind w:left="720" w:hanging="360"/>
        <w:jc w:val="left"/>
        <w:rPr>
          <w:rFonts w:ascii="Times New Roman" w:hAnsi="Times New Roman" w:cs="Times New Roman"/>
          <w:b/>
          <w:bCs/>
          <w:sz w:val="28"/>
          <w:szCs w:val="28"/>
          <w:lang w:eastAsia="ru-RU"/>
        </w:rPr>
      </w:pPr>
      <w:r w:rsidRPr="009951F0">
        <w:rPr>
          <w:rFonts w:ascii="Times New Roman" w:hAnsi="Times New Roman" w:cs="Times New Roman"/>
          <w:b/>
          <w:bCs/>
          <w:sz w:val="28"/>
          <w:szCs w:val="28"/>
          <w:lang w:eastAsia="ru-RU"/>
        </w:rPr>
        <w:t>решать задачи на применение изученных физических законов.</w:t>
      </w:r>
    </w:p>
    <w:p w:rsidR="00AC7245" w:rsidRPr="009951F0" w:rsidRDefault="00AC7245" w:rsidP="00AC7245">
      <w:pPr>
        <w:numPr>
          <w:ilvl w:val="0"/>
          <w:numId w:val="2"/>
        </w:numPr>
        <w:tabs>
          <w:tab w:val="left" w:pos="567"/>
        </w:tabs>
        <w:autoSpaceDE w:val="0"/>
        <w:autoSpaceDN w:val="0"/>
        <w:adjustRightInd w:val="0"/>
        <w:spacing w:after="0" w:line="312" w:lineRule="atLeast"/>
        <w:ind w:firstLine="284"/>
        <w:rPr>
          <w:rFonts w:ascii="Times New Roman" w:hAnsi="Times New Roman" w:cs="Times New Roman"/>
          <w:sz w:val="28"/>
          <w:szCs w:val="28"/>
          <w:lang w:eastAsia="ru-RU"/>
        </w:rPr>
      </w:pPr>
      <w:r w:rsidRPr="009951F0">
        <w:rPr>
          <w:rFonts w:ascii="Times New Roman" w:hAnsi="Times New Roman" w:cs="Times New Roman"/>
          <w:b/>
          <w:bCs/>
          <w:i/>
          <w:iCs/>
          <w:sz w:val="28"/>
          <w:szCs w:val="28"/>
          <w:lang w:eastAsia="ru-RU"/>
        </w:rPr>
        <w:t>осуществлять самостоятельный поиск инфор</w:t>
      </w:r>
      <w:r w:rsidRPr="009951F0">
        <w:rPr>
          <w:rFonts w:ascii="Times New Roman" w:hAnsi="Times New Roman" w:cs="Times New Roman"/>
          <w:b/>
          <w:bCs/>
          <w:sz w:val="28"/>
          <w:szCs w:val="28"/>
          <w:lang w:eastAsia="ru-RU"/>
        </w:rPr>
        <w:t>мации</w:t>
      </w:r>
      <w:r w:rsidRPr="009951F0">
        <w:rPr>
          <w:rFonts w:ascii="Times New Roman" w:hAnsi="Times New Roman" w:cs="Times New Roman"/>
          <w:sz w:val="28"/>
          <w:szCs w:val="28"/>
          <w:lang w:eastAsia="ru-RU"/>
        </w:rPr>
        <w:t xml:space="preserve"> естественнонаучного содержания с использованием различных источников (учебных текстов, справочных и научно-популярных изданий, компьютерных баз данных, ресурсов Интернета), ее обработку и представление в разных формах (словесно, с помощью графиков, математических символов, рисунков и структурных схем);</w:t>
      </w:r>
    </w:p>
    <w:p w:rsidR="00AC7245" w:rsidRPr="009951F0" w:rsidRDefault="00AC7245" w:rsidP="00AC7245">
      <w:pPr>
        <w:autoSpaceDE w:val="0"/>
        <w:autoSpaceDN w:val="0"/>
        <w:adjustRightInd w:val="0"/>
        <w:spacing w:line="312" w:lineRule="atLeast"/>
        <w:ind w:firstLine="284"/>
        <w:rPr>
          <w:rFonts w:ascii="Times New Roman" w:hAnsi="Times New Roman" w:cs="Times New Roman"/>
          <w:b/>
          <w:bCs/>
          <w:sz w:val="28"/>
          <w:szCs w:val="28"/>
          <w:lang w:eastAsia="ru-RU"/>
        </w:rPr>
      </w:pPr>
      <w:r w:rsidRPr="009951F0">
        <w:rPr>
          <w:rFonts w:ascii="Times New Roman" w:hAnsi="Times New Roman" w:cs="Times New Roman"/>
          <w:b/>
          <w:bCs/>
          <w:sz w:val="28"/>
          <w:szCs w:val="28"/>
          <w:lang w:eastAsia="ru-RU"/>
        </w:rPr>
        <w:t>использовать приобретенные знания и умения на практике и в повседневной жизни для:</w:t>
      </w:r>
    </w:p>
    <w:p w:rsidR="00AC7245" w:rsidRPr="009951F0" w:rsidRDefault="00AC7245" w:rsidP="00AC7245">
      <w:pPr>
        <w:numPr>
          <w:ilvl w:val="0"/>
          <w:numId w:val="2"/>
        </w:numPr>
        <w:tabs>
          <w:tab w:val="left" w:pos="567"/>
        </w:tabs>
        <w:autoSpaceDE w:val="0"/>
        <w:autoSpaceDN w:val="0"/>
        <w:adjustRightInd w:val="0"/>
        <w:spacing w:after="0" w:line="312" w:lineRule="atLeast"/>
        <w:ind w:firstLine="284"/>
        <w:rPr>
          <w:rFonts w:ascii="Times New Roman" w:hAnsi="Times New Roman" w:cs="Times New Roman"/>
          <w:b/>
          <w:bCs/>
          <w:sz w:val="28"/>
          <w:szCs w:val="28"/>
          <w:lang w:eastAsia="ru-RU"/>
        </w:rPr>
      </w:pPr>
      <w:r w:rsidRPr="009951F0">
        <w:rPr>
          <w:rFonts w:ascii="Times New Roman" w:hAnsi="Times New Roman" w:cs="Times New Roman"/>
          <w:sz w:val="28"/>
          <w:szCs w:val="28"/>
          <w:lang w:eastAsia="ru-RU"/>
        </w:rPr>
        <w:t>обеспечения безопасности в процессе использования транспортных средств, электробытовых приборов, электронной техники;</w:t>
      </w:r>
    </w:p>
    <w:p w:rsidR="00AC7245" w:rsidRPr="009951F0" w:rsidRDefault="00AC7245" w:rsidP="00AC7245">
      <w:pPr>
        <w:numPr>
          <w:ilvl w:val="0"/>
          <w:numId w:val="2"/>
        </w:numPr>
        <w:tabs>
          <w:tab w:val="left" w:pos="567"/>
        </w:tabs>
        <w:autoSpaceDE w:val="0"/>
        <w:autoSpaceDN w:val="0"/>
        <w:adjustRightInd w:val="0"/>
        <w:spacing w:after="0" w:line="312" w:lineRule="atLeast"/>
        <w:ind w:firstLine="284"/>
        <w:rPr>
          <w:rFonts w:ascii="Times New Roman" w:hAnsi="Times New Roman" w:cs="Times New Roman"/>
          <w:sz w:val="28"/>
          <w:szCs w:val="28"/>
          <w:lang w:eastAsia="ru-RU"/>
        </w:rPr>
      </w:pPr>
      <w:r w:rsidRPr="009951F0">
        <w:rPr>
          <w:rFonts w:ascii="Times New Roman" w:hAnsi="Times New Roman" w:cs="Times New Roman"/>
          <w:sz w:val="28"/>
          <w:szCs w:val="28"/>
          <w:lang w:eastAsia="ru-RU"/>
        </w:rPr>
        <w:t>контроля за исправностью электропроводки, водопровода, сантехники и газовых приборов в квартире;</w:t>
      </w:r>
    </w:p>
    <w:p w:rsidR="00AC7245" w:rsidRPr="009951F0" w:rsidRDefault="00AC7245" w:rsidP="00AC7245">
      <w:pPr>
        <w:numPr>
          <w:ilvl w:val="0"/>
          <w:numId w:val="2"/>
        </w:numPr>
        <w:tabs>
          <w:tab w:val="left" w:pos="567"/>
        </w:tabs>
        <w:autoSpaceDE w:val="0"/>
        <w:autoSpaceDN w:val="0"/>
        <w:adjustRightInd w:val="0"/>
        <w:spacing w:after="0" w:line="312" w:lineRule="atLeast"/>
        <w:ind w:firstLine="284"/>
        <w:rPr>
          <w:rFonts w:ascii="Times New Roman" w:hAnsi="Times New Roman" w:cs="Times New Roman"/>
          <w:b/>
          <w:bCs/>
          <w:sz w:val="28"/>
          <w:szCs w:val="28"/>
          <w:lang w:eastAsia="ru-RU"/>
        </w:rPr>
      </w:pPr>
      <w:r w:rsidRPr="009951F0">
        <w:rPr>
          <w:rFonts w:ascii="Times New Roman" w:hAnsi="Times New Roman" w:cs="Times New Roman"/>
          <w:sz w:val="28"/>
          <w:szCs w:val="28"/>
          <w:lang w:eastAsia="ru-RU"/>
        </w:rPr>
        <w:t>рационального применения простых механизмов;</w:t>
      </w:r>
    </w:p>
    <w:p w:rsidR="00AC7245" w:rsidRPr="009951F0" w:rsidRDefault="00AC7245" w:rsidP="00AC7245">
      <w:pPr>
        <w:numPr>
          <w:ilvl w:val="0"/>
          <w:numId w:val="2"/>
        </w:numPr>
        <w:tabs>
          <w:tab w:val="left" w:pos="567"/>
        </w:tabs>
        <w:autoSpaceDE w:val="0"/>
        <w:autoSpaceDN w:val="0"/>
        <w:adjustRightInd w:val="0"/>
        <w:spacing w:after="0" w:line="312" w:lineRule="atLeast"/>
        <w:ind w:firstLine="284"/>
        <w:rPr>
          <w:rFonts w:ascii="Times New Roman" w:hAnsi="Times New Roman" w:cs="Times New Roman"/>
          <w:sz w:val="28"/>
          <w:szCs w:val="28"/>
          <w:lang w:eastAsia="ru-RU"/>
        </w:rPr>
      </w:pPr>
      <w:r w:rsidRPr="009951F0">
        <w:rPr>
          <w:rFonts w:ascii="Times New Roman" w:hAnsi="Times New Roman" w:cs="Times New Roman"/>
          <w:sz w:val="28"/>
          <w:szCs w:val="28"/>
          <w:lang w:eastAsia="ru-RU"/>
        </w:rPr>
        <w:t>оценки безопасности радиационного фона.</w:t>
      </w:r>
    </w:p>
    <w:p w:rsidR="00AC7245" w:rsidRPr="009951F0" w:rsidRDefault="00AC7245" w:rsidP="00AC7245">
      <w:pPr>
        <w:autoSpaceDE w:val="0"/>
        <w:autoSpaceDN w:val="0"/>
        <w:adjustRightInd w:val="0"/>
        <w:spacing w:after="0" w:line="240" w:lineRule="auto"/>
        <w:ind w:firstLine="180"/>
        <w:jc w:val="center"/>
        <w:rPr>
          <w:rFonts w:ascii="Times New Roman" w:hAnsi="Times New Roman" w:cs="Times New Roman"/>
          <w:sz w:val="28"/>
          <w:szCs w:val="28"/>
          <w:lang w:val="en-US" w:eastAsia="ru-RU"/>
        </w:rPr>
      </w:pPr>
    </w:p>
    <w:p w:rsidR="00376669" w:rsidRPr="009951F0" w:rsidRDefault="00376669" w:rsidP="00237F11">
      <w:pPr>
        <w:spacing w:line="276" w:lineRule="auto"/>
        <w:jc w:val="center"/>
        <w:rPr>
          <w:rFonts w:ascii="Times New Roman" w:eastAsia="Times New Roman" w:hAnsi="Times New Roman" w:cs="Times New Roman"/>
          <w:b/>
          <w:sz w:val="28"/>
          <w:szCs w:val="28"/>
          <w:lang w:eastAsia="ru-RU"/>
        </w:rPr>
      </w:pPr>
    </w:p>
    <w:p w:rsidR="00237F11" w:rsidRPr="009951F0" w:rsidRDefault="00237F11" w:rsidP="00237F11">
      <w:pPr>
        <w:spacing w:line="276" w:lineRule="auto"/>
        <w:jc w:val="center"/>
        <w:rPr>
          <w:rFonts w:ascii="Times New Roman" w:eastAsia="Times New Roman" w:hAnsi="Times New Roman" w:cs="Times New Roman"/>
          <w:b/>
          <w:sz w:val="28"/>
          <w:szCs w:val="28"/>
          <w:lang w:eastAsia="ru-RU"/>
        </w:rPr>
      </w:pPr>
      <w:r w:rsidRPr="009951F0">
        <w:rPr>
          <w:rFonts w:ascii="Times New Roman" w:eastAsia="Times New Roman" w:hAnsi="Times New Roman" w:cs="Times New Roman"/>
          <w:b/>
          <w:sz w:val="28"/>
          <w:szCs w:val="28"/>
          <w:lang w:eastAsia="ru-RU"/>
        </w:rPr>
        <w:t>Календарно-тематическое планирование учебного материала по физике (9 класс)</w:t>
      </w:r>
    </w:p>
    <w:tbl>
      <w:tblPr>
        <w:tblW w:w="13041"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850"/>
        <w:gridCol w:w="851"/>
        <w:gridCol w:w="5987"/>
        <w:gridCol w:w="4536"/>
      </w:tblGrid>
      <w:tr w:rsidR="00237F11" w:rsidRPr="009951F0" w:rsidTr="00AC7245">
        <w:tc>
          <w:tcPr>
            <w:tcW w:w="817" w:type="dxa"/>
            <w:vMerge w:val="restart"/>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 урока</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Дата</w:t>
            </w:r>
          </w:p>
        </w:tc>
        <w:tc>
          <w:tcPr>
            <w:tcW w:w="5987" w:type="dxa"/>
            <w:vMerge w:val="restart"/>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Тема урока</w:t>
            </w:r>
          </w:p>
        </w:tc>
        <w:tc>
          <w:tcPr>
            <w:tcW w:w="4536" w:type="dxa"/>
            <w:vMerge w:val="restart"/>
            <w:tcBorders>
              <w:top w:val="single" w:sz="4" w:space="0" w:color="000000"/>
              <w:left w:val="single" w:sz="4" w:space="0" w:color="000000"/>
              <w:bottom w:val="single" w:sz="4" w:space="0" w:color="000000"/>
              <w:right w:val="single" w:sz="4" w:space="0" w:color="000000"/>
            </w:tcBorders>
            <w:hideMark/>
          </w:tcPr>
          <w:p w:rsidR="00237F11" w:rsidRPr="009951F0" w:rsidRDefault="00237F11" w:rsidP="00AC7245">
            <w:pPr>
              <w:tabs>
                <w:tab w:val="left" w:pos="465"/>
                <w:tab w:val="left" w:pos="2443"/>
                <w:tab w:val="left" w:pos="2585"/>
                <w:tab w:val="left" w:pos="3010"/>
                <w:tab w:val="left" w:pos="3152"/>
                <w:tab w:val="center" w:pos="4745"/>
              </w:tabs>
              <w:spacing w:after="0" w:line="240" w:lineRule="auto"/>
              <w:ind w:left="-959"/>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ab/>
              <w:t>Количество часов</w:t>
            </w:r>
            <w:r w:rsidRPr="009951F0">
              <w:rPr>
                <w:rFonts w:ascii="Times New Roman" w:eastAsia="Times New Roman" w:hAnsi="Times New Roman" w:cs="Times New Roman"/>
                <w:sz w:val="28"/>
                <w:szCs w:val="28"/>
                <w:lang w:eastAsia="ru-RU"/>
              </w:rPr>
              <w:tab/>
            </w:r>
            <w:r w:rsidRPr="009951F0">
              <w:rPr>
                <w:rFonts w:ascii="Times New Roman" w:eastAsia="Times New Roman" w:hAnsi="Times New Roman" w:cs="Times New Roman"/>
                <w:sz w:val="28"/>
                <w:szCs w:val="28"/>
                <w:lang w:eastAsia="ru-RU"/>
              </w:rPr>
              <w:tab/>
            </w:r>
            <w:r w:rsidRPr="009951F0">
              <w:rPr>
                <w:rFonts w:ascii="Times New Roman" w:eastAsia="Times New Roman" w:hAnsi="Times New Roman" w:cs="Times New Roman"/>
                <w:sz w:val="28"/>
                <w:szCs w:val="28"/>
                <w:lang w:eastAsia="ru-RU"/>
              </w:rPr>
              <w:tab/>
            </w:r>
            <w:r w:rsidRPr="009951F0">
              <w:rPr>
                <w:rFonts w:ascii="Times New Roman" w:eastAsia="Times New Roman" w:hAnsi="Times New Roman" w:cs="Times New Roman"/>
                <w:sz w:val="28"/>
                <w:szCs w:val="28"/>
                <w:lang w:eastAsia="ru-RU"/>
              </w:rPr>
              <w:tab/>
            </w:r>
            <w:r w:rsidRPr="009951F0">
              <w:rPr>
                <w:rFonts w:ascii="Times New Roman" w:eastAsia="Times New Roman" w:hAnsi="Times New Roman" w:cs="Times New Roman"/>
                <w:sz w:val="28"/>
                <w:szCs w:val="28"/>
                <w:lang w:eastAsia="ru-RU"/>
              </w:rPr>
              <w:tab/>
            </w:r>
          </w:p>
        </w:tc>
      </w:tr>
      <w:tr w:rsidR="00237F11" w:rsidRPr="009951F0" w:rsidTr="00AC7245">
        <w:tc>
          <w:tcPr>
            <w:tcW w:w="817" w:type="dxa"/>
            <w:vMerge/>
            <w:tcBorders>
              <w:top w:val="single" w:sz="4" w:space="0" w:color="000000"/>
              <w:left w:val="single" w:sz="4" w:space="0" w:color="000000"/>
              <w:bottom w:val="single" w:sz="4" w:space="0" w:color="000000"/>
              <w:right w:val="single" w:sz="4" w:space="0" w:color="000000"/>
            </w:tcBorders>
            <w:vAlign w:val="center"/>
            <w:hideMark/>
          </w:tcPr>
          <w:p w:rsidR="00237F11" w:rsidRPr="009951F0" w:rsidRDefault="00237F11">
            <w:pPr>
              <w:spacing w:after="0" w:line="240" w:lineRule="auto"/>
              <w:jc w:val="left"/>
              <w:rPr>
                <w:rFonts w:ascii="Times New Roman" w:eastAsia="Times New Roman" w:hAnsi="Times New Roman" w:cs="Times New Roman"/>
                <w:sz w:val="28"/>
                <w:szCs w:val="28"/>
                <w:lang w:eastAsia="ru-RU"/>
              </w:rPr>
            </w:pP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План</w:t>
            </w:r>
          </w:p>
        </w:tc>
        <w:tc>
          <w:tcPr>
            <w:tcW w:w="851"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Факт</w:t>
            </w:r>
          </w:p>
        </w:tc>
        <w:tc>
          <w:tcPr>
            <w:tcW w:w="5987" w:type="dxa"/>
            <w:vMerge/>
            <w:tcBorders>
              <w:top w:val="single" w:sz="4" w:space="0" w:color="000000"/>
              <w:left w:val="single" w:sz="4" w:space="0" w:color="000000"/>
              <w:bottom w:val="single" w:sz="4" w:space="0" w:color="000000"/>
              <w:right w:val="single" w:sz="4" w:space="0" w:color="000000"/>
            </w:tcBorders>
            <w:vAlign w:val="center"/>
            <w:hideMark/>
          </w:tcPr>
          <w:p w:rsidR="00237F11" w:rsidRPr="009951F0" w:rsidRDefault="00237F11">
            <w:pPr>
              <w:spacing w:after="0" w:line="240" w:lineRule="auto"/>
              <w:jc w:val="left"/>
              <w:rPr>
                <w:rFonts w:ascii="Times New Roman" w:eastAsia="Times New Roman" w:hAnsi="Times New Roman" w:cs="Times New Roman"/>
                <w:sz w:val="28"/>
                <w:szCs w:val="28"/>
                <w:lang w:eastAsia="ru-RU"/>
              </w:rPr>
            </w:pPr>
          </w:p>
        </w:tc>
        <w:tc>
          <w:tcPr>
            <w:tcW w:w="4536" w:type="dxa"/>
            <w:vMerge/>
            <w:tcBorders>
              <w:top w:val="single" w:sz="4" w:space="0" w:color="000000"/>
              <w:left w:val="single" w:sz="4" w:space="0" w:color="000000"/>
              <w:bottom w:val="single" w:sz="4" w:space="0" w:color="000000"/>
              <w:right w:val="single" w:sz="4" w:space="0" w:color="000000"/>
            </w:tcBorders>
            <w:vAlign w:val="center"/>
            <w:hideMark/>
          </w:tcPr>
          <w:p w:rsidR="00237F11" w:rsidRPr="009951F0" w:rsidRDefault="00237F11">
            <w:pPr>
              <w:spacing w:after="0" w:line="240" w:lineRule="auto"/>
              <w:jc w:val="left"/>
              <w:rPr>
                <w:rFonts w:ascii="Times New Roman" w:eastAsia="Times New Roman" w:hAnsi="Times New Roman" w:cs="Times New Roman"/>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1</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2</w:t>
            </w:r>
          </w:p>
        </w:tc>
        <w:tc>
          <w:tcPr>
            <w:tcW w:w="851"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3</w:t>
            </w: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4</w:t>
            </w:r>
          </w:p>
        </w:tc>
        <w:tc>
          <w:tcPr>
            <w:tcW w:w="4536"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tabs>
                <w:tab w:val="left" w:pos="1815"/>
              </w:tabs>
              <w:spacing w:after="0" w:line="240" w:lineRule="auto"/>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ab/>
              <w:t>5</w:t>
            </w:r>
          </w:p>
        </w:tc>
      </w:tr>
      <w:tr w:rsidR="00237F11" w:rsidRPr="009951F0" w:rsidTr="00AC7245">
        <w:tc>
          <w:tcPr>
            <w:tcW w:w="8505" w:type="dxa"/>
            <w:gridSpan w:val="4"/>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b/>
                <w:sz w:val="28"/>
                <w:szCs w:val="28"/>
                <w:lang w:eastAsia="ru-RU"/>
              </w:rPr>
            </w:pPr>
            <w:r w:rsidRPr="009951F0">
              <w:rPr>
                <w:rFonts w:ascii="Times New Roman" w:eastAsia="Times New Roman" w:hAnsi="Times New Roman" w:cs="Times New Roman"/>
                <w:b/>
                <w:sz w:val="28"/>
                <w:szCs w:val="28"/>
                <w:lang w:eastAsia="ru-RU"/>
              </w:rPr>
              <w:t>ТЕМА 1: «Законы взаимодействия и движения тел»</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center"/>
              <w:rPr>
                <w:rFonts w:ascii="Times New Roman" w:eastAsia="Times New Roman" w:hAnsi="Times New Roman" w:cs="Times New Roman"/>
                <w:b/>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1-2</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01.09</w:t>
            </w:r>
          </w:p>
          <w:p w:rsidR="00237F11" w:rsidRPr="009951F0" w:rsidRDefault="00237F11" w:rsidP="00237F11">
            <w:pPr>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02.09</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Материальная точка. Система отсчета.</w:t>
            </w:r>
          </w:p>
        </w:tc>
        <w:tc>
          <w:tcPr>
            <w:tcW w:w="4536"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2</w:t>
            </w: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3</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rsidP="008C1A70">
            <w:pPr>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0</w:t>
            </w:r>
            <w:r w:rsidR="008C1A70">
              <w:rPr>
                <w:rFonts w:ascii="Times New Roman" w:eastAsia="Times New Roman" w:hAnsi="Times New Roman" w:cs="Times New Roman"/>
                <w:sz w:val="28"/>
                <w:szCs w:val="28"/>
                <w:lang w:eastAsia="ru-RU"/>
              </w:rPr>
              <w:t>6</w:t>
            </w:r>
            <w:r w:rsidRPr="009951F0">
              <w:rPr>
                <w:rFonts w:ascii="Times New Roman" w:eastAsia="Times New Roman" w:hAnsi="Times New Roman" w:cs="Times New Roman"/>
                <w:sz w:val="28"/>
                <w:szCs w:val="28"/>
                <w:lang w:eastAsia="ru-RU"/>
              </w:rPr>
              <w:t>.09</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val="en-US"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Перемещение.</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4-5</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rsidP="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00237F11" w:rsidRPr="009951F0">
              <w:rPr>
                <w:rFonts w:ascii="Times New Roman" w:eastAsia="Times New Roman" w:hAnsi="Times New Roman" w:cs="Times New Roman"/>
                <w:sz w:val="28"/>
                <w:szCs w:val="28"/>
                <w:lang w:eastAsia="ru-RU"/>
              </w:rPr>
              <w:t>.09-</w:t>
            </w:r>
            <w:r>
              <w:rPr>
                <w:rFonts w:ascii="Times New Roman" w:eastAsia="Times New Roman" w:hAnsi="Times New Roman" w:cs="Times New Roman"/>
                <w:sz w:val="28"/>
                <w:szCs w:val="28"/>
                <w:lang w:eastAsia="ru-RU"/>
              </w:rPr>
              <w:t>15</w:t>
            </w:r>
            <w:r w:rsidR="00237F11" w:rsidRPr="009951F0">
              <w:rPr>
                <w:rFonts w:ascii="Times New Roman" w:eastAsia="Times New Roman" w:hAnsi="Times New Roman" w:cs="Times New Roman"/>
                <w:sz w:val="28"/>
                <w:szCs w:val="28"/>
                <w:lang w:eastAsia="ru-RU"/>
              </w:rPr>
              <w:t>.09</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val="en-US"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Определение координаты движущегося тела.</w:t>
            </w:r>
          </w:p>
        </w:tc>
        <w:tc>
          <w:tcPr>
            <w:tcW w:w="4536"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2</w:t>
            </w: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6-7</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rsidP="008C1A70">
            <w:pPr>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1</w:t>
            </w:r>
            <w:r w:rsidR="008C1A70">
              <w:rPr>
                <w:rFonts w:ascii="Times New Roman" w:eastAsia="Times New Roman" w:hAnsi="Times New Roman" w:cs="Times New Roman"/>
                <w:sz w:val="28"/>
                <w:szCs w:val="28"/>
                <w:lang w:eastAsia="ru-RU"/>
              </w:rPr>
              <w:t>6</w:t>
            </w:r>
            <w:r w:rsidRPr="009951F0">
              <w:rPr>
                <w:rFonts w:ascii="Times New Roman" w:eastAsia="Times New Roman" w:hAnsi="Times New Roman" w:cs="Times New Roman"/>
                <w:sz w:val="28"/>
                <w:szCs w:val="28"/>
                <w:lang w:eastAsia="ru-RU"/>
              </w:rPr>
              <w:t>.09-</w:t>
            </w:r>
            <w:r w:rsidR="008C1A70">
              <w:rPr>
                <w:rFonts w:ascii="Times New Roman" w:eastAsia="Times New Roman" w:hAnsi="Times New Roman" w:cs="Times New Roman"/>
                <w:sz w:val="28"/>
                <w:szCs w:val="28"/>
                <w:lang w:eastAsia="ru-RU"/>
              </w:rPr>
              <w:t>20</w:t>
            </w:r>
            <w:r w:rsidRPr="009951F0">
              <w:rPr>
                <w:rFonts w:ascii="Times New Roman" w:eastAsia="Times New Roman" w:hAnsi="Times New Roman" w:cs="Times New Roman"/>
                <w:sz w:val="28"/>
                <w:szCs w:val="28"/>
                <w:lang w:eastAsia="ru-RU"/>
              </w:rPr>
              <w:t>.09</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val="en-US"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Перемещение при прямолинейном равномерном движении.</w:t>
            </w:r>
          </w:p>
        </w:tc>
        <w:tc>
          <w:tcPr>
            <w:tcW w:w="4536"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2</w:t>
            </w: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8-9</w:t>
            </w:r>
          </w:p>
        </w:tc>
        <w:tc>
          <w:tcPr>
            <w:tcW w:w="850" w:type="dxa"/>
            <w:tcBorders>
              <w:top w:val="single" w:sz="4" w:space="0" w:color="000000"/>
              <w:left w:val="single" w:sz="4" w:space="0" w:color="000000"/>
              <w:bottom w:val="single" w:sz="4" w:space="0" w:color="000000"/>
              <w:right w:val="single" w:sz="4" w:space="0" w:color="000000"/>
            </w:tcBorders>
          </w:tcPr>
          <w:p w:rsidR="00237F11" w:rsidRPr="009951F0" w:rsidRDefault="008C1A70" w:rsidP="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00237F11" w:rsidRPr="009951F0">
              <w:rPr>
                <w:rFonts w:ascii="Times New Roman" w:eastAsia="Times New Roman" w:hAnsi="Times New Roman" w:cs="Times New Roman"/>
                <w:sz w:val="28"/>
                <w:szCs w:val="28"/>
                <w:lang w:eastAsia="ru-RU"/>
              </w:rPr>
              <w:t>.09-</w:t>
            </w:r>
            <w:r>
              <w:rPr>
                <w:rFonts w:ascii="Times New Roman" w:eastAsia="Times New Roman" w:hAnsi="Times New Roman" w:cs="Times New Roman"/>
                <w:sz w:val="28"/>
                <w:szCs w:val="28"/>
                <w:lang w:eastAsia="ru-RU"/>
              </w:rPr>
              <w:t>23</w:t>
            </w:r>
            <w:r w:rsidR="00237F11" w:rsidRPr="009951F0">
              <w:rPr>
                <w:rFonts w:ascii="Times New Roman" w:eastAsia="Times New Roman" w:hAnsi="Times New Roman" w:cs="Times New Roman"/>
                <w:sz w:val="28"/>
                <w:szCs w:val="28"/>
                <w:lang w:eastAsia="ru-RU"/>
              </w:rPr>
              <w:t>.09</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val="en-US"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Прямолинейное равноускоренное движение. Ускорение.</w:t>
            </w:r>
          </w:p>
        </w:tc>
        <w:tc>
          <w:tcPr>
            <w:tcW w:w="4536"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2</w:t>
            </w: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10-11</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2</w:t>
            </w:r>
            <w:r w:rsidR="008C1A70">
              <w:rPr>
                <w:rFonts w:ascii="Times New Roman" w:eastAsia="Times New Roman" w:hAnsi="Times New Roman" w:cs="Times New Roman"/>
                <w:sz w:val="28"/>
                <w:szCs w:val="28"/>
                <w:lang w:eastAsia="ru-RU"/>
              </w:rPr>
              <w:t>7</w:t>
            </w:r>
            <w:r w:rsidRPr="009951F0">
              <w:rPr>
                <w:rFonts w:ascii="Times New Roman" w:eastAsia="Times New Roman" w:hAnsi="Times New Roman" w:cs="Times New Roman"/>
                <w:sz w:val="28"/>
                <w:szCs w:val="28"/>
                <w:lang w:eastAsia="ru-RU"/>
              </w:rPr>
              <w:t>.09</w:t>
            </w:r>
          </w:p>
          <w:p w:rsidR="00237F11" w:rsidRPr="009951F0" w:rsidRDefault="00237F11" w:rsidP="008C1A70">
            <w:pPr>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2</w:t>
            </w:r>
            <w:r w:rsidR="008C1A70">
              <w:rPr>
                <w:rFonts w:ascii="Times New Roman" w:eastAsia="Times New Roman" w:hAnsi="Times New Roman" w:cs="Times New Roman"/>
                <w:sz w:val="28"/>
                <w:szCs w:val="28"/>
                <w:lang w:eastAsia="ru-RU"/>
              </w:rPr>
              <w:t>9</w:t>
            </w:r>
            <w:r w:rsidRPr="009951F0">
              <w:rPr>
                <w:rFonts w:ascii="Times New Roman" w:eastAsia="Times New Roman" w:hAnsi="Times New Roman" w:cs="Times New Roman"/>
                <w:sz w:val="28"/>
                <w:szCs w:val="28"/>
                <w:lang w:eastAsia="ru-RU"/>
              </w:rPr>
              <w:t>.09</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val="en-US"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Скорость равноускоренного движения. График скорости.</w:t>
            </w:r>
          </w:p>
        </w:tc>
        <w:tc>
          <w:tcPr>
            <w:tcW w:w="4536"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2</w:t>
            </w: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12-13</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w:t>
            </w:r>
            <w:r w:rsidR="00237F11" w:rsidRPr="009951F0">
              <w:rPr>
                <w:rFonts w:ascii="Times New Roman" w:eastAsia="Times New Roman" w:hAnsi="Times New Roman" w:cs="Times New Roman"/>
                <w:sz w:val="28"/>
                <w:szCs w:val="28"/>
                <w:lang w:eastAsia="ru-RU"/>
              </w:rPr>
              <w:t>.09</w:t>
            </w:r>
          </w:p>
          <w:p w:rsidR="00237F11" w:rsidRPr="009951F0" w:rsidRDefault="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04.10</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val="en-US"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Перемещение при прямолинейном равноускоренном движении.</w:t>
            </w:r>
          </w:p>
        </w:tc>
        <w:tc>
          <w:tcPr>
            <w:tcW w:w="4536"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2</w:t>
            </w: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14-15</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06.10</w:t>
            </w:r>
          </w:p>
          <w:p w:rsidR="00237F11" w:rsidRPr="009951F0" w:rsidRDefault="00237F11" w:rsidP="008C1A70">
            <w:pPr>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0</w:t>
            </w:r>
            <w:r w:rsidR="008C1A70">
              <w:rPr>
                <w:rFonts w:ascii="Times New Roman" w:eastAsia="Times New Roman" w:hAnsi="Times New Roman" w:cs="Times New Roman"/>
                <w:sz w:val="28"/>
                <w:szCs w:val="28"/>
                <w:lang w:eastAsia="ru-RU"/>
              </w:rPr>
              <w:t>7</w:t>
            </w:r>
            <w:r w:rsidRPr="009951F0">
              <w:rPr>
                <w:rFonts w:ascii="Times New Roman" w:eastAsia="Times New Roman" w:hAnsi="Times New Roman" w:cs="Times New Roman"/>
                <w:sz w:val="28"/>
                <w:szCs w:val="28"/>
                <w:lang w:eastAsia="ru-RU"/>
              </w:rPr>
              <w:t>.10</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val="en-US"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Перемещение при прямолинейном равноускоренном движении без начальной скорости.</w:t>
            </w:r>
          </w:p>
        </w:tc>
        <w:tc>
          <w:tcPr>
            <w:tcW w:w="4536"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2</w:t>
            </w: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lastRenderedPageBreak/>
              <w:t>16</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rsidP="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00237F11" w:rsidRPr="009951F0">
              <w:rPr>
                <w:rFonts w:ascii="Times New Roman" w:eastAsia="Times New Roman" w:hAnsi="Times New Roman" w:cs="Times New Roman"/>
                <w:sz w:val="28"/>
                <w:szCs w:val="28"/>
                <w:lang w:eastAsia="ru-RU"/>
              </w:rPr>
              <w:t>.10</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val="en-US"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b/>
                <w:sz w:val="28"/>
                <w:szCs w:val="28"/>
                <w:lang w:eastAsia="ru-RU"/>
              </w:rPr>
            </w:pPr>
            <w:r w:rsidRPr="009951F0">
              <w:rPr>
                <w:rFonts w:ascii="Times New Roman" w:eastAsia="Times New Roman" w:hAnsi="Times New Roman" w:cs="Times New Roman"/>
                <w:b/>
                <w:sz w:val="28"/>
                <w:szCs w:val="28"/>
                <w:lang w:eastAsia="ru-RU"/>
              </w:rPr>
              <w:t>«Исследование равноускоренного движения без начальной скорости» Л.Р. № 1</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snapToGrid w:val="0"/>
              <w:spacing w:after="0" w:line="240" w:lineRule="auto"/>
              <w:jc w:val="left"/>
              <w:rPr>
                <w:rFonts w:ascii="Times New Roman" w:eastAsia="Times New Roman" w:hAnsi="Times New Roman" w:cs="Times New Roman"/>
                <w:b/>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17</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rsidP="00E06EC7">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00237F11" w:rsidRPr="009951F0">
              <w:rPr>
                <w:rFonts w:ascii="Times New Roman" w:eastAsia="Times New Roman" w:hAnsi="Times New Roman" w:cs="Times New Roman"/>
                <w:sz w:val="28"/>
                <w:szCs w:val="28"/>
                <w:lang w:eastAsia="ru-RU"/>
              </w:rPr>
              <w:t>.10</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val="en-US"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b/>
                <w:sz w:val="28"/>
                <w:szCs w:val="28"/>
                <w:lang w:eastAsia="ru-RU"/>
              </w:rPr>
            </w:pPr>
            <w:r w:rsidRPr="009951F0">
              <w:rPr>
                <w:rFonts w:ascii="Times New Roman" w:eastAsia="Times New Roman" w:hAnsi="Times New Roman" w:cs="Times New Roman"/>
                <w:b/>
                <w:sz w:val="28"/>
                <w:szCs w:val="28"/>
                <w:lang w:eastAsia="ru-RU"/>
              </w:rPr>
              <w:t xml:space="preserve"> «Скорость и перемещение при равноускоренном движении» К.Р. № 1.</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snapToGrid w:val="0"/>
              <w:spacing w:after="0" w:line="240" w:lineRule="auto"/>
              <w:jc w:val="left"/>
              <w:rPr>
                <w:rFonts w:ascii="Times New Roman" w:eastAsia="Times New Roman" w:hAnsi="Times New Roman" w:cs="Times New Roman"/>
                <w:b/>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18</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pPr>
              <w:spacing w:after="0" w:line="240" w:lineRule="auto"/>
              <w:jc w:val="left"/>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t>14</w:t>
            </w:r>
            <w:r w:rsidR="00237F11" w:rsidRPr="009951F0">
              <w:rPr>
                <w:rFonts w:ascii="Times New Roman" w:eastAsia="Times New Roman" w:hAnsi="Times New Roman" w:cs="Times New Roman"/>
                <w:sz w:val="28"/>
                <w:szCs w:val="28"/>
                <w:lang w:eastAsia="ru-RU"/>
              </w:rPr>
              <w:t>.10</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val="en-US"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Относительность движения</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19-20</w:t>
            </w:r>
          </w:p>
        </w:tc>
        <w:tc>
          <w:tcPr>
            <w:tcW w:w="850"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1</w:t>
            </w:r>
            <w:r w:rsidR="008C1A70">
              <w:rPr>
                <w:rFonts w:ascii="Times New Roman" w:eastAsia="Times New Roman" w:hAnsi="Times New Roman" w:cs="Times New Roman"/>
                <w:sz w:val="28"/>
                <w:szCs w:val="28"/>
                <w:lang w:eastAsia="ru-RU"/>
              </w:rPr>
              <w:t>8</w:t>
            </w:r>
            <w:r w:rsidRPr="009951F0">
              <w:rPr>
                <w:rFonts w:ascii="Times New Roman" w:eastAsia="Times New Roman" w:hAnsi="Times New Roman" w:cs="Times New Roman"/>
                <w:sz w:val="28"/>
                <w:szCs w:val="28"/>
                <w:lang w:eastAsia="ru-RU"/>
              </w:rPr>
              <w:t>.10</w:t>
            </w:r>
          </w:p>
          <w:p w:rsidR="00237F11" w:rsidRPr="009951F0" w:rsidRDefault="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00237F11" w:rsidRPr="009951F0">
              <w:rPr>
                <w:rFonts w:ascii="Times New Roman" w:eastAsia="Times New Roman" w:hAnsi="Times New Roman" w:cs="Times New Roman"/>
                <w:sz w:val="28"/>
                <w:szCs w:val="28"/>
                <w:lang w:eastAsia="ru-RU"/>
              </w:rPr>
              <w:t>.10</w:t>
            </w:r>
          </w:p>
          <w:p w:rsidR="00237F11" w:rsidRPr="009951F0" w:rsidRDefault="00237F11">
            <w:pPr>
              <w:spacing w:after="0" w:line="240" w:lineRule="auto"/>
              <w:jc w:val="left"/>
              <w:rPr>
                <w:rFonts w:ascii="Times New Roman" w:eastAsia="Times New Roman" w:hAnsi="Times New Roman" w:cs="Times New Roman"/>
                <w:sz w:val="28"/>
                <w:szCs w:val="28"/>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237F11" w:rsidRPr="005D216D" w:rsidRDefault="00237F11" w:rsidP="005D216D">
            <w:pPr>
              <w:spacing w:after="0" w:line="240" w:lineRule="auto"/>
              <w:jc w:val="left"/>
              <w:rPr>
                <w:rFonts w:ascii="Times New Roman" w:eastAsia="Times New Roman" w:hAnsi="Times New Roman" w:cs="Times New Roman"/>
                <w:sz w:val="28"/>
                <w:szCs w:val="28"/>
                <w:lang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Инерциальные системы отсчета. Первый закон Ньютона.</w:t>
            </w:r>
          </w:p>
        </w:tc>
        <w:tc>
          <w:tcPr>
            <w:tcW w:w="4536"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2</w:t>
            </w: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21-22</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r w:rsidR="00237F11" w:rsidRPr="009951F0">
              <w:rPr>
                <w:rFonts w:ascii="Times New Roman" w:eastAsia="Times New Roman" w:hAnsi="Times New Roman" w:cs="Times New Roman"/>
                <w:sz w:val="28"/>
                <w:szCs w:val="28"/>
                <w:lang w:eastAsia="ru-RU"/>
              </w:rPr>
              <w:t>.10</w:t>
            </w:r>
          </w:p>
          <w:p w:rsidR="00237F11" w:rsidRPr="009951F0" w:rsidRDefault="008C1A70" w:rsidP="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00237F11" w:rsidRPr="009951F0">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1</w:t>
            </w:r>
          </w:p>
        </w:tc>
        <w:tc>
          <w:tcPr>
            <w:tcW w:w="851" w:type="dxa"/>
            <w:tcBorders>
              <w:top w:val="single" w:sz="4" w:space="0" w:color="000000"/>
              <w:left w:val="single" w:sz="4" w:space="0" w:color="000000"/>
              <w:bottom w:val="single" w:sz="4" w:space="0" w:color="000000"/>
              <w:right w:val="single" w:sz="4" w:space="0" w:color="000000"/>
            </w:tcBorders>
          </w:tcPr>
          <w:p w:rsidR="00DC4BDE" w:rsidRPr="00DC4BDE" w:rsidRDefault="00DC4BDE">
            <w:pPr>
              <w:spacing w:after="0" w:line="240" w:lineRule="auto"/>
              <w:jc w:val="left"/>
              <w:rPr>
                <w:rFonts w:ascii="Times New Roman" w:eastAsia="Times New Roman" w:hAnsi="Times New Roman" w:cs="Times New Roman"/>
                <w:sz w:val="28"/>
                <w:szCs w:val="28"/>
                <w:lang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Второй закон Ньютона. Решение задач.</w:t>
            </w:r>
          </w:p>
        </w:tc>
        <w:tc>
          <w:tcPr>
            <w:tcW w:w="4536"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2</w:t>
            </w: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23-24</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15.11</w:t>
            </w:r>
          </w:p>
          <w:p w:rsidR="00237F11" w:rsidRPr="009951F0" w:rsidRDefault="008C1A70" w:rsidP="00E06EC7">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17.11</w:t>
            </w:r>
          </w:p>
        </w:tc>
        <w:tc>
          <w:tcPr>
            <w:tcW w:w="851" w:type="dxa"/>
            <w:tcBorders>
              <w:top w:val="single" w:sz="4" w:space="0" w:color="000000"/>
              <w:left w:val="single" w:sz="4" w:space="0" w:color="000000"/>
              <w:bottom w:val="single" w:sz="4" w:space="0" w:color="000000"/>
              <w:right w:val="single" w:sz="4" w:space="0" w:color="000000"/>
            </w:tcBorders>
          </w:tcPr>
          <w:p w:rsidR="00DC4BDE" w:rsidRPr="00DC4BDE" w:rsidRDefault="00DC4BDE">
            <w:pPr>
              <w:spacing w:after="0" w:line="240" w:lineRule="auto"/>
              <w:jc w:val="left"/>
              <w:rPr>
                <w:rFonts w:ascii="Times New Roman" w:eastAsia="Times New Roman" w:hAnsi="Times New Roman" w:cs="Times New Roman"/>
                <w:sz w:val="28"/>
                <w:szCs w:val="28"/>
                <w:lang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Третий закон Ньютона.</w:t>
            </w:r>
          </w:p>
        </w:tc>
        <w:tc>
          <w:tcPr>
            <w:tcW w:w="4536"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2</w:t>
            </w: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25-26</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sidR="00237F11" w:rsidRPr="009951F0">
              <w:rPr>
                <w:rFonts w:ascii="Times New Roman" w:eastAsia="Times New Roman" w:hAnsi="Times New Roman" w:cs="Times New Roman"/>
                <w:sz w:val="28"/>
                <w:szCs w:val="28"/>
                <w:lang w:eastAsia="ru-RU"/>
              </w:rPr>
              <w:t>.11</w:t>
            </w:r>
          </w:p>
          <w:p w:rsidR="00237F11" w:rsidRPr="009951F0" w:rsidRDefault="008C1A70" w:rsidP="00AC773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00237F11" w:rsidRPr="009951F0">
              <w:rPr>
                <w:rFonts w:ascii="Times New Roman" w:eastAsia="Times New Roman" w:hAnsi="Times New Roman" w:cs="Times New Roman"/>
                <w:sz w:val="28"/>
                <w:szCs w:val="28"/>
                <w:lang w:eastAsia="ru-RU"/>
              </w:rPr>
              <w:t>.11</w:t>
            </w:r>
          </w:p>
        </w:tc>
        <w:tc>
          <w:tcPr>
            <w:tcW w:w="851" w:type="dxa"/>
            <w:tcBorders>
              <w:top w:val="single" w:sz="4" w:space="0" w:color="000000"/>
              <w:left w:val="single" w:sz="4" w:space="0" w:color="000000"/>
              <w:bottom w:val="single" w:sz="4" w:space="0" w:color="000000"/>
              <w:right w:val="single" w:sz="4" w:space="0" w:color="000000"/>
            </w:tcBorders>
          </w:tcPr>
          <w:p w:rsidR="00CF54F9" w:rsidRPr="00DC4BDE" w:rsidRDefault="00CF54F9">
            <w:pPr>
              <w:spacing w:after="0" w:line="240" w:lineRule="auto"/>
              <w:jc w:val="left"/>
              <w:rPr>
                <w:rFonts w:ascii="Times New Roman" w:eastAsia="Times New Roman" w:hAnsi="Times New Roman" w:cs="Times New Roman"/>
                <w:sz w:val="28"/>
                <w:szCs w:val="28"/>
                <w:lang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Свободное падение тел.</w:t>
            </w:r>
          </w:p>
        </w:tc>
        <w:tc>
          <w:tcPr>
            <w:tcW w:w="4536"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2</w:t>
            </w: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27-28</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w:t>
            </w:r>
            <w:r w:rsidR="00237F11" w:rsidRPr="009951F0">
              <w:rPr>
                <w:rFonts w:ascii="Times New Roman" w:eastAsia="Times New Roman" w:hAnsi="Times New Roman" w:cs="Times New Roman"/>
                <w:sz w:val="28"/>
                <w:szCs w:val="28"/>
                <w:lang w:eastAsia="ru-RU"/>
              </w:rPr>
              <w:t>.11</w:t>
            </w:r>
          </w:p>
          <w:p w:rsidR="00237F11" w:rsidRPr="009951F0" w:rsidRDefault="008C1A70" w:rsidP="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r w:rsidR="00237F11" w:rsidRPr="009951F0">
              <w:rPr>
                <w:rFonts w:ascii="Times New Roman" w:eastAsia="Times New Roman" w:hAnsi="Times New Roman" w:cs="Times New Roman"/>
                <w:sz w:val="28"/>
                <w:szCs w:val="28"/>
                <w:lang w:eastAsia="ru-RU"/>
              </w:rPr>
              <w:t>.11</w:t>
            </w:r>
          </w:p>
        </w:tc>
        <w:tc>
          <w:tcPr>
            <w:tcW w:w="851" w:type="dxa"/>
            <w:tcBorders>
              <w:top w:val="single" w:sz="4" w:space="0" w:color="000000"/>
              <w:left w:val="single" w:sz="4" w:space="0" w:color="000000"/>
              <w:bottom w:val="single" w:sz="4" w:space="0" w:color="000000"/>
              <w:right w:val="single" w:sz="4" w:space="0" w:color="000000"/>
            </w:tcBorders>
          </w:tcPr>
          <w:p w:rsidR="000C10AB" w:rsidRPr="00CF54F9" w:rsidRDefault="000C10AB">
            <w:pPr>
              <w:spacing w:after="0" w:line="240" w:lineRule="auto"/>
              <w:jc w:val="left"/>
              <w:rPr>
                <w:rFonts w:ascii="Times New Roman" w:eastAsia="Times New Roman" w:hAnsi="Times New Roman" w:cs="Times New Roman"/>
                <w:sz w:val="28"/>
                <w:szCs w:val="28"/>
                <w:lang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Движение тела, брошенного вертикально вверх. Невесомость.</w:t>
            </w:r>
          </w:p>
        </w:tc>
        <w:tc>
          <w:tcPr>
            <w:tcW w:w="4536"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2</w:t>
            </w: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29</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rsidP="00AC773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w:t>
            </w:r>
            <w:r w:rsidR="00237F11" w:rsidRPr="009951F0">
              <w:rPr>
                <w:rFonts w:ascii="Times New Roman" w:eastAsia="Times New Roman" w:hAnsi="Times New Roman" w:cs="Times New Roman"/>
                <w:sz w:val="28"/>
                <w:szCs w:val="28"/>
                <w:lang w:eastAsia="ru-RU"/>
              </w:rPr>
              <w:t>.11</w:t>
            </w:r>
          </w:p>
        </w:tc>
        <w:tc>
          <w:tcPr>
            <w:tcW w:w="851" w:type="dxa"/>
            <w:tcBorders>
              <w:top w:val="single" w:sz="4" w:space="0" w:color="000000"/>
              <w:left w:val="single" w:sz="4" w:space="0" w:color="000000"/>
              <w:bottom w:val="single" w:sz="4" w:space="0" w:color="000000"/>
              <w:right w:val="single" w:sz="4" w:space="0" w:color="000000"/>
            </w:tcBorders>
          </w:tcPr>
          <w:p w:rsidR="00237F11" w:rsidRPr="000C10AB" w:rsidRDefault="00237F11">
            <w:pPr>
              <w:spacing w:after="0" w:line="240" w:lineRule="auto"/>
              <w:jc w:val="left"/>
              <w:rPr>
                <w:rFonts w:ascii="Times New Roman" w:eastAsia="Times New Roman" w:hAnsi="Times New Roman" w:cs="Times New Roman"/>
                <w:sz w:val="28"/>
                <w:szCs w:val="28"/>
                <w:lang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b/>
                <w:sz w:val="28"/>
                <w:szCs w:val="28"/>
                <w:lang w:eastAsia="ru-RU"/>
              </w:rPr>
            </w:pPr>
            <w:r w:rsidRPr="009951F0">
              <w:rPr>
                <w:rFonts w:ascii="Times New Roman" w:eastAsia="Times New Roman" w:hAnsi="Times New Roman" w:cs="Times New Roman"/>
                <w:b/>
                <w:sz w:val="28"/>
                <w:szCs w:val="28"/>
                <w:lang w:eastAsia="ru-RU"/>
              </w:rPr>
              <w:t>«Измерение ускорения свободного падения» Л.Р. № 2</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snapToGrid w:val="0"/>
              <w:spacing w:after="0" w:line="240" w:lineRule="auto"/>
              <w:jc w:val="left"/>
              <w:rPr>
                <w:rFonts w:ascii="Times New Roman" w:eastAsia="Times New Roman" w:hAnsi="Times New Roman" w:cs="Times New Roman"/>
                <w:b/>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30-31</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01.12</w:t>
            </w:r>
          </w:p>
          <w:p w:rsidR="00237F11" w:rsidRPr="009951F0" w:rsidRDefault="008C1A70" w:rsidP="00AC773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02.12</w:t>
            </w:r>
          </w:p>
        </w:tc>
        <w:tc>
          <w:tcPr>
            <w:tcW w:w="851" w:type="dxa"/>
            <w:tcBorders>
              <w:top w:val="single" w:sz="4" w:space="0" w:color="000000"/>
              <w:left w:val="single" w:sz="4" w:space="0" w:color="000000"/>
              <w:bottom w:val="single" w:sz="4" w:space="0" w:color="000000"/>
              <w:right w:val="single" w:sz="4" w:space="0" w:color="000000"/>
            </w:tcBorders>
          </w:tcPr>
          <w:p w:rsidR="00B25F32" w:rsidRPr="00B25F32" w:rsidRDefault="00B25F32">
            <w:pPr>
              <w:spacing w:after="0" w:line="240" w:lineRule="auto"/>
              <w:jc w:val="left"/>
              <w:rPr>
                <w:rFonts w:ascii="Times New Roman" w:eastAsia="Times New Roman" w:hAnsi="Times New Roman" w:cs="Times New Roman"/>
                <w:sz w:val="28"/>
                <w:szCs w:val="28"/>
                <w:lang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Закон всемирного тяготения</w:t>
            </w:r>
          </w:p>
        </w:tc>
        <w:tc>
          <w:tcPr>
            <w:tcW w:w="4536"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2</w:t>
            </w: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32-33</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06.12</w:t>
            </w:r>
          </w:p>
          <w:p w:rsidR="00237F11" w:rsidRPr="009951F0" w:rsidRDefault="008C1A70" w:rsidP="00AC773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08.12</w:t>
            </w:r>
          </w:p>
        </w:tc>
        <w:tc>
          <w:tcPr>
            <w:tcW w:w="851" w:type="dxa"/>
            <w:tcBorders>
              <w:top w:val="single" w:sz="4" w:space="0" w:color="000000"/>
              <w:left w:val="single" w:sz="4" w:space="0" w:color="000000"/>
              <w:bottom w:val="single" w:sz="4" w:space="0" w:color="000000"/>
              <w:right w:val="single" w:sz="4" w:space="0" w:color="000000"/>
            </w:tcBorders>
          </w:tcPr>
          <w:p w:rsidR="007E2FD4" w:rsidRPr="00B25F32" w:rsidRDefault="007E2FD4">
            <w:pPr>
              <w:spacing w:after="0" w:line="240" w:lineRule="auto"/>
              <w:jc w:val="left"/>
              <w:rPr>
                <w:rFonts w:ascii="Times New Roman" w:eastAsia="Times New Roman" w:hAnsi="Times New Roman" w:cs="Times New Roman"/>
                <w:sz w:val="28"/>
                <w:szCs w:val="28"/>
                <w:lang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Ускорение свободного падения на Земле и других небесных тел.</w:t>
            </w:r>
          </w:p>
        </w:tc>
        <w:tc>
          <w:tcPr>
            <w:tcW w:w="4536"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2</w:t>
            </w: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34-35</w:t>
            </w:r>
          </w:p>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36</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13.12</w:t>
            </w:r>
          </w:p>
          <w:p w:rsidR="00237F11" w:rsidRPr="009951F0" w:rsidRDefault="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15.12</w:t>
            </w:r>
          </w:p>
          <w:p w:rsidR="00237F11" w:rsidRPr="009951F0" w:rsidRDefault="008C1A70" w:rsidP="00E06EC7">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r w:rsidR="00AC7730" w:rsidRPr="009951F0">
              <w:rPr>
                <w:rFonts w:ascii="Times New Roman" w:eastAsia="Times New Roman" w:hAnsi="Times New Roman" w:cs="Times New Roman"/>
                <w:sz w:val="28"/>
                <w:szCs w:val="28"/>
                <w:lang w:eastAsia="ru-RU"/>
              </w:rPr>
              <w:t>.12</w:t>
            </w:r>
          </w:p>
        </w:tc>
        <w:tc>
          <w:tcPr>
            <w:tcW w:w="851" w:type="dxa"/>
            <w:tcBorders>
              <w:top w:val="single" w:sz="4" w:space="0" w:color="000000"/>
              <w:left w:val="single" w:sz="4" w:space="0" w:color="000000"/>
              <w:bottom w:val="single" w:sz="4" w:space="0" w:color="000000"/>
              <w:right w:val="single" w:sz="4" w:space="0" w:color="000000"/>
            </w:tcBorders>
          </w:tcPr>
          <w:p w:rsidR="00B25F32" w:rsidRPr="00B25F32" w:rsidRDefault="00B25F32">
            <w:pPr>
              <w:spacing w:after="0" w:line="240" w:lineRule="auto"/>
              <w:jc w:val="left"/>
              <w:rPr>
                <w:rFonts w:ascii="Times New Roman" w:eastAsia="Times New Roman" w:hAnsi="Times New Roman" w:cs="Times New Roman"/>
                <w:sz w:val="28"/>
                <w:szCs w:val="28"/>
                <w:lang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Прямолинейное и криволинейное движение. Равномерное движение по окружности.</w:t>
            </w:r>
          </w:p>
        </w:tc>
        <w:tc>
          <w:tcPr>
            <w:tcW w:w="4536" w:type="dxa"/>
            <w:tcBorders>
              <w:top w:val="single" w:sz="4" w:space="0" w:color="000000"/>
              <w:left w:val="single" w:sz="4" w:space="0" w:color="000000"/>
              <w:bottom w:val="single" w:sz="4" w:space="0" w:color="000000"/>
              <w:right w:val="single" w:sz="4" w:space="0" w:color="000000"/>
            </w:tcBorders>
            <w:hideMark/>
          </w:tcPr>
          <w:p w:rsidR="00237F11" w:rsidRPr="009951F0" w:rsidRDefault="00AC7730">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3</w:t>
            </w: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37</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rsidP="00AC773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00237F11" w:rsidRPr="009951F0">
              <w:rPr>
                <w:rFonts w:ascii="Times New Roman" w:eastAsia="Times New Roman" w:hAnsi="Times New Roman" w:cs="Times New Roman"/>
                <w:sz w:val="28"/>
                <w:szCs w:val="28"/>
                <w:lang w:eastAsia="ru-RU"/>
              </w:rPr>
              <w:t>.12</w:t>
            </w:r>
          </w:p>
        </w:tc>
        <w:tc>
          <w:tcPr>
            <w:tcW w:w="851" w:type="dxa"/>
            <w:tcBorders>
              <w:top w:val="single" w:sz="4" w:space="0" w:color="000000"/>
              <w:left w:val="single" w:sz="4" w:space="0" w:color="000000"/>
              <w:bottom w:val="single" w:sz="4" w:space="0" w:color="000000"/>
              <w:right w:val="single" w:sz="4" w:space="0" w:color="000000"/>
            </w:tcBorders>
          </w:tcPr>
          <w:p w:rsidR="00237F11" w:rsidRPr="00B25F32" w:rsidRDefault="00237F11">
            <w:pPr>
              <w:spacing w:after="0" w:line="240" w:lineRule="auto"/>
              <w:jc w:val="left"/>
              <w:rPr>
                <w:rFonts w:ascii="Times New Roman" w:eastAsia="Times New Roman" w:hAnsi="Times New Roman" w:cs="Times New Roman"/>
                <w:sz w:val="28"/>
                <w:szCs w:val="28"/>
                <w:lang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Искусственные спутники Земли.</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38-39</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00237F11" w:rsidRPr="009951F0">
              <w:rPr>
                <w:rFonts w:ascii="Times New Roman" w:eastAsia="Times New Roman" w:hAnsi="Times New Roman" w:cs="Times New Roman"/>
                <w:sz w:val="28"/>
                <w:szCs w:val="28"/>
                <w:lang w:eastAsia="ru-RU"/>
              </w:rPr>
              <w:t>.12</w:t>
            </w:r>
          </w:p>
          <w:p w:rsidR="00237F11" w:rsidRPr="009951F0" w:rsidRDefault="008C1A70" w:rsidP="00AC773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w:t>
            </w:r>
            <w:r w:rsidR="00237F11" w:rsidRPr="009951F0">
              <w:rPr>
                <w:rFonts w:ascii="Times New Roman" w:eastAsia="Times New Roman" w:hAnsi="Times New Roman" w:cs="Times New Roman"/>
                <w:sz w:val="28"/>
                <w:szCs w:val="28"/>
                <w:lang w:eastAsia="ru-RU"/>
              </w:rPr>
              <w:t>.12</w:t>
            </w:r>
          </w:p>
        </w:tc>
        <w:tc>
          <w:tcPr>
            <w:tcW w:w="851" w:type="dxa"/>
            <w:tcBorders>
              <w:top w:val="single" w:sz="4" w:space="0" w:color="000000"/>
              <w:left w:val="single" w:sz="4" w:space="0" w:color="000000"/>
              <w:bottom w:val="single" w:sz="4" w:space="0" w:color="000000"/>
              <w:right w:val="single" w:sz="4" w:space="0" w:color="000000"/>
            </w:tcBorders>
          </w:tcPr>
          <w:p w:rsidR="00B25F32" w:rsidRPr="00B25F32" w:rsidRDefault="00B25F32" w:rsidP="007E2FD4">
            <w:pPr>
              <w:spacing w:after="0" w:line="240" w:lineRule="auto"/>
              <w:jc w:val="left"/>
              <w:rPr>
                <w:rFonts w:ascii="Times New Roman" w:eastAsia="Times New Roman" w:hAnsi="Times New Roman" w:cs="Times New Roman"/>
                <w:sz w:val="28"/>
                <w:szCs w:val="28"/>
                <w:lang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Решение задач по теме: «Закон всемирного тяготения»</w:t>
            </w:r>
          </w:p>
        </w:tc>
        <w:tc>
          <w:tcPr>
            <w:tcW w:w="4536"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2</w:t>
            </w: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40</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rsidP="00AC773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r w:rsidR="00237F11" w:rsidRPr="009951F0">
              <w:rPr>
                <w:rFonts w:ascii="Times New Roman" w:eastAsia="Times New Roman" w:hAnsi="Times New Roman" w:cs="Times New Roman"/>
                <w:sz w:val="28"/>
                <w:szCs w:val="28"/>
                <w:lang w:eastAsia="ru-RU"/>
              </w:rPr>
              <w:t>.12</w:t>
            </w:r>
          </w:p>
        </w:tc>
        <w:tc>
          <w:tcPr>
            <w:tcW w:w="851" w:type="dxa"/>
            <w:tcBorders>
              <w:top w:val="single" w:sz="4" w:space="0" w:color="000000"/>
              <w:left w:val="single" w:sz="4" w:space="0" w:color="000000"/>
              <w:bottom w:val="single" w:sz="4" w:space="0" w:color="000000"/>
              <w:right w:val="single" w:sz="4" w:space="0" w:color="000000"/>
            </w:tcBorders>
          </w:tcPr>
          <w:p w:rsidR="00237F11" w:rsidRPr="00B25F32" w:rsidRDefault="00237F11" w:rsidP="007E2FD4">
            <w:pPr>
              <w:spacing w:after="0" w:line="240" w:lineRule="auto"/>
              <w:jc w:val="left"/>
              <w:rPr>
                <w:rFonts w:ascii="Times New Roman" w:eastAsia="Times New Roman" w:hAnsi="Times New Roman" w:cs="Times New Roman"/>
                <w:sz w:val="28"/>
                <w:szCs w:val="28"/>
                <w:lang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b/>
                <w:sz w:val="28"/>
                <w:szCs w:val="28"/>
                <w:lang w:eastAsia="ru-RU"/>
              </w:rPr>
              <w:t xml:space="preserve">Зачет 1 по теме: «Законы движения и </w:t>
            </w:r>
            <w:r w:rsidRPr="009951F0">
              <w:rPr>
                <w:rFonts w:ascii="Times New Roman" w:eastAsia="Times New Roman" w:hAnsi="Times New Roman" w:cs="Times New Roman"/>
                <w:b/>
                <w:sz w:val="28"/>
                <w:szCs w:val="28"/>
                <w:lang w:eastAsia="ru-RU"/>
              </w:rPr>
              <w:lastRenderedPageBreak/>
              <w:t>взаимодействия тел»</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snapToGrid w:val="0"/>
              <w:spacing w:after="0" w:line="240" w:lineRule="auto"/>
              <w:jc w:val="left"/>
              <w:rPr>
                <w:rFonts w:ascii="Times New Roman" w:eastAsia="Times New Roman" w:hAnsi="Times New Roman" w:cs="Times New Roman"/>
                <w:b/>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lastRenderedPageBreak/>
              <w:t>41-42</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w:t>
            </w:r>
            <w:r w:rsidR="00237F11" w:rsidRPr="009951F0">
              <w:rPr>
                <w:rFonts w:ascii="Times New Roman" w:eastAsia="Times New Roman" w:hAnsi="Times New Roman" w:cs="Times New Roman"/>
                <w:sz w:val="28"/>
                <w:szCs w:val="28"/>
                <w:lang w:eastAsia="ru-RU"/>
              </w:rPr>
              <w:t>.12</w:t>
            </w:r>
          </w:p>
          <w:p w:rsidR="00237F11" w:rsidRPr="009951F0" w:rsidRDefault="008C1A70" w:rsidP="00AC773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12.01</w:t>
            </w:r>
          </w:p>
        </w:tc>
        <w:tc>
          <w:tcPr>
            <w:tcW w:w="851" w:type="dxa"/>
            <w:tcBorders>
              <w:top w:val="single" w:sz="4" w:space="0" w:color="000000"/>
              <w:left w:val="single" w:sz="4" w:space="0" w:color="000000"/>
              <w:bottom w:val="single" w:sz="4" w:space="0" w:color="000000"/>
              <w:right w:val="single" w:sz="4" w:space="0" w:color="000000"/>
            </w:tcBorders>
          </w:tcPr>
          <w:p w:rsidR="00B25F32" w:rsidRPr="00B25F32" w:rsidRDefault="00B25F32">
            <w:pPr>
              <w:spacing w:after="0" w:line="240" w:lineRule="auto"/>
              <w:jc w:val="left"/>
              <w:rPr>
                <w:rFonts w:ascii="Times New Roman" w:eastAsia="Times New Roman" w:hAnsi="Times New Roman" w:cs="Times New Roman"/>
                <w:sz w:val="28"/>
                <w:szCs w:val="28"/>
                <w:lang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Импульс тела. Закон сохранения импульса тела.</w:t>
            </w:r>
          </w:p>
        </w:tc>
        <w:tc>
          <w:tcPr>
            <w:tcW w:w="4536"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2</w:t>
            </w: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43</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rsidP="00AC773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13.01</w:t>
            </w:r>
          </w:p>
        </w:tc>
        <w:tc>
          <w:tcPr>
            <w:tcW w:w="851" w:type="dxa"/>
            <w:tcBorders>
              <w:top w:val="single" w:sz="4" w:space="0" w:color="000000"/>
              <w:left w:val="single" w:sz="4" w:space="0" w:color="000000"/>
              <w:bottom w:val="single" w:sz="4" w:space="0" w:color="000000"/>
              <w:right w:val="single" w:sz="4" w:space="0" w:color="000000"/>
            </w:tcBorders>
          </w:tcPr>
          <w:p w:rsidR="00237F11" w:rsidRPr="00B25F32" w:rsidRDefault="00237F11" w:rsidP="007E2FD4">
            <w:pPr>
              <w:spacing w:after="0" w:line="240" w:lineRule="auto"/>
              <w:jc w:val="left"/>
              <w:rPr>
                <w:rFonts w:ascii="Times New Roman" w:eastAsia="Times New Roman" w:hAnsi="Times New Roman" w:cs="Times New Roman"/>
                <w:sz w:val="28"/>
                <w:szCs w:val="28"/>
                <w:lang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Реактивное движение. Ракеты.</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44-45</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17.01</w:t>
            </w:r>
          </w:p>
          <w:p w:rsidR="00237F11" w:rsidRPr="009951F0" w:rsidRDefault="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19.01</w:t>
            </w:r>
          </w:p>
        </w:tc>
        <w:tc>
          <w:tcPr>
            <w:tcW w:w="851" w:type="dxa"/>
            <w:tcBorders>
              <w:top w:val="single" w:sz="4" w:space="0" w:color="000000"/>
              <w:left w:val="single" w:sz="4" w:space="0" w:color="000000"/>
              <w:bottom w:val="single" w:sz="4" w:space="0" w:color="000000"/>
              <w:right w:val="single" w:sz="4" w:space="0" w:color="000000"/>
            </w:tcBorders>
          </w:tcPr>
          <w:p w:rsidR="00B25F32" w:rsidRPr="00B25F32" w:rsidRDefault="00B25F32" w:rsidP="007E2FD4">
            <w:pPr>
              <w:spacing w:after="0" w:line="240" w:lineRule="auto"/>
              <w:jc w:val="left"/>
              <w:rPr>
                <w:rFonts w:ascii="Times New Roman" w:eastAsia="Times New Roman" w:hAnsi="Times New Roman" w:cs="Times New Roman"/>
                <w:sz w:val="28"/>
                <w:szCs w:val="28"/>
                <w:lang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Вывод закона сохранения механической энергии.</w:t>
            </w:r>
          </w:p>
        </w:tc>
        <w:tc>
          <w:tcPr>
            <w:tcW w:w="4536"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2</w:t>
            </w: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46</w:t>
            </w:r>
          </w:p>
        </w:tc>
        <w:tc>
          <w:tcPr>
            <w:tcW w:w="850" w:type="dxa"/>
            <w:tcBorders>
              <w:top w:val="single" w:sz="4" w:space="0" w:color="000000"/>
              <w:left w:val="single" w:sz="4" w:space="0" w:color="000000"/>
              <w:bottom w:val="single" w:sz="4" w:space="0" w:color="000000"/>
              <w:right w:val="single" w:sz="4" w:space="0" w:color="000000"/>
            </w:tcBorders>
          </w:tcPr>
          <w:p w:rsidR="00237F11" w:rsidRPr="009951F0" w:rsidRDefault="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20.01</w:t>
            </w:r>
          </w:p>
          <w:p w:rsidR="00237F11" w:rsidRPr="009951F0" w:rsidRDefault="00237F11">
            <w:pPr>
              <w:spacing w:after="0" w:line="240" w:lineRule="auto"/>
              <w:jc w:val="left"/>
              <w:rPr>
                <w:rFonts w:ascii="Times New Roman" w:eastAsia="Times New Roman" w:hAnsi="Times New Roman" w:cs="Times New Roman"/>
                <w:sz w:val="28"/>
                <w:szCs w:val="28"/>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237F11" w:rsidRPr="00B25F32" w:rsidRDefault="00237F11" w:rsidP="00B25F32">
            <w:pPr>
              <w:spacing w:after="0" w:line="240" w:lineRule="auto"/>
              <w:jc w:val="left"/>
              <w:rPr>
                <w:rFonts w:ascii="Times New Roman" w:eastAsia="Times New Roman" w:hAnsi="Times New Roman" w:cs="Times New Roman"/>
                <w:sz w:val="28"/>
                <w:szCs w:val="28"/>
                <w:lang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b/>
                <w:sz w:val="28"/>
                <w:szCs w:val="28"/>
                <w:lang w:eastAsia="ru-RU"/>
              </w:rPr>
            </w:pPr>
            <w:r w:rsidRPr="009951F0">
              <w:rPr>
                <w:rFonts w:ascii="Times New Roman" w:eastAsia="Times New Roman" w:hAnsi="Times New Roman" w:cs="Times New Roman"/>
                <w:b/>
                <w:sz w:val="28"/>
                <w:szCs w:val="28"/>
                <w:lang w:eastAsia="ru-RU"/>
              </w:rPr>
              <w:t>«Законы взаимодействия и движения тел» К.Р. № 2.</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snapToGrid w:val="0"/>
              <w:spacing w:after="0" w:line="240" w:lineRule="auto"/>
              <w:jc w:val="left"/>
              <w:rPr>
                <w:rFonts w:ascii="Times New Roman" w:eastAsia="Times New Roman" w:hAnsi="Times New Roman" w:cs="Times New Roman"/>
                <w:b/>
                <w:sz w:val="28"/>
                <w:szCs w:val="28"/>
                <w:lang w:eastAsia="ru-RU"/>
              </w:rPr>
            </w:pPr>
          </w:p>
        </w:tc>
      </w:tr>
      <w:tr w:rsidR="00237F11" w:rsidRPr="009951F0" w:rsidTr="00AC7245">
        <w:tc>
          <w:tcPr>
            <w:tcW w:w="8505" w:type="dxa"/>
            <w:gridSpan w:val="4"/>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b/>
                <w:bCs/>
                <w:sz w:val="28"/>
                <w:szCs w:val="28"/>
                <w:lang w:eastAsia="ru-RU"/>
              </w:rPr>
              <w:t>ТЕМА 2: «Механические колебания и волны. Звук».</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center"/>
              <w:rPr>
                <w:rFonts w:ascii="Times New Roman" w:eastAsia="Times New Roman" w:hAnsi="Times New Roman" w:cs="Times New Roman"/>
                <w:b/>
                <w:bCs/>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47</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rsidP="00AC773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24.01</w:t>
            </w:r>
            <w:r w:rsidR="00237F11" w:rsidRPr="009951F0">
              <w:rPr>
                <w:rFonts w:ascii="Times New Roman" w:eastAsia="Times New Roman" w:hAnsi="Times New Roman" w:cs="Times New Roman"/>
                <w:sz w:val="28"/>
                <w:szCs w:val="28"/>
                <w:lang w:eastAsia="ru-RU"/>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237F11" w:rsidRPr="00B25F32" w:rsidRDefault="00237F11">
            <w:pPr>
              <w:spacing w:after="0" w:line="240" w:lineRule="auto"/>
              <w:jc w:val="left"/>
              <w:rPr>
                <w:rFonts w:ascii="Times New Roman" w:eastAsia="Times New Roman" w:hAnsi="Times New Roman" w:cs="Times New Roman"/>
                <w:sz w:val="28"/>
                <w:szCs w:val="28"/>
                <w:lang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bCs/>
                <w:sz w:val="28"/>
                <w:szCs w:val="28"/>
                <w:lang w:eastAsia="ru-RU"/>
              </w:rPr>
              <w:t>Колебательное движение. Свободные колебания. Маятник.</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bCs/>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48-49</w:t>
            </w:r>
          </w:p>
        </w:tc>
        <w:tc>
          <w:tcPr>
            <w:tcW w:w="850" w:type="dxa"/>
            <w:tcBorders>
              <w:top w:val="single" w:sz="4" w:space="0" w:color="000000"/>
              <w:left w:val="single" w:sz="4" w:space="0" w:color="000000"/>
              <w:bottom w:val="single" w:sz="4" w:space="0" w:color="000000"/>
              <w:right w:val="single" w:sz="4" w:space="0" w:color="000000"/>
            </w:tcBorders>
          </w:tcPr>
          <w:p w:rsidR="00237F11" w:rsidRPr="009951F0" w:rsidRDefault="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r w:rsidR="00237F11" w:rsidRPr="009951F0">
              <w:rPr>
                <w:rFonts w:ascii="Times New Roman" w:eastAsia="Times New Roman" w:hAnsi="Times New Roman" w:cs="Times New Roman"/>
                <w:sz w:val="28"/>
                <w:szCs w:val="28"/>
                <w:lang w:eastAsia="ru-RU"/>
              </w:rPr>
              <w:t>.01</w:t>
            </w:r>
          </w:p>
          <w:p w:rsidR="00AC7730" w:rsidRPr="009951F0" w:rsidRDefault="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r w:rsidR="00AC7730" w:rsidRPr="009951F0">
              <w:rPr>
                <w:rFonts w:ascii="Times New Roman" w:eastAsia="Times New Roman" w:hAnsi="Times New Roman" w:cs="Times New Roman"/>
                <w:sz w:val="28"/>
                <w:szCs w:val="28"/>
                <w:lang w:eastAsia="ru-RU"/>
              </w:rPr>
              <w:t>.01</w:t>
            </w:r>
          </w:p>
          <w:p w:rsidR="00237F11" w:rsidRPr="009951F0" w:rsidRDefault="00237F11">
            <w:pPr>
              <w:spacing w:after="0" w:line="240" w:lineRule="auto"/>
              <w:jc w:val="left"/>
              <w:rPr>
                <w:rFonts w:ascii="Times New Roman" w:eastAsia="Times New Roman" w:hAnsi="Times New Roman" w:cs="Times New Roman"/>
                <w:sz w:val="28"/>
                <w:szCs w:val="28"/>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2E191A" w:rsidRPr="00965953" w:rsidRDefault="002E191A">
            <w:pPr>
              <w:spacing w:after="0" w:line="240" w:lineRule="auto"/>
              <w:jc w:val="left"/>
              <w:rPr>
                <w:rFonts w:ascii="Times New Roman" w:eastAsia="Times New Roman" w:hAnsi="Times New Roman" w:cs="Times New Roman"/>
                <w:sz w:val="28"/>
                <w:szCs w:val="28"/>
                <w:lang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bCs/>
                <w:sz w:val="28"/>
                <w:szCs w:val="28"/>
                <w:lang w:eastAsia="ru-RU"/>
              </w:rPr>
              <w:t>Величины, характеризующие колебательное движение.</w:t>
            </w:r>
          </w:p>
        </w:tc>
        <w:tc>
          <w:tcPr>
            <w:tcW w:w="4536"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bCs/>
                <w:sz w:val="28"/>
                <w:szCs w:val="28"/>
                <w:lang w:eastAsia="ru-RU"/>
              </w:rPr>
            </w:pPr>
            <w:r w:rsidRPr="009951F0">
              <w:rPr>
                <w:rFonts w:ascii="Times New Roman" w:eastAsia="Times New Roman" w:hAnsi="Times New Roman" w:cs="Times New Roman"/>
                <w:bCs/>
                <w:sz w:val="28"/>
                <w:szCs w:val="28"/>
                <w:lang w:eastAsia="ru-RU"/>
              </w:rPr>
              <w:t>2</w:t>
            </w: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50</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w:t>
            </w:r>
            <w:r w:rsidR="00237F11" w:rsidRPr="009951F0">
              <w:rPr>
                <w:rFonts w:ascii="Times New Roman" w:eastAsia="Times New Roman" w:hAnsi="Times New Roman" w:cs="Times New Roman"/>
                <w:sz w:val="28"/>
                <w:szCs w:val="28"/>
                <w:lang w:eastAsia="ru-RU"/>
              </w:rPr>
              <w:t>.01</w:t>
            </w:r>
          </w:p>
        </w:tc>
        <w:tc>
          <w:tcPr>
            <w:tcW w:w="851" w:type="dxa"/>
            <w:tcBorders>
              <w:top w:val="single" w:sz="4" w:space="0" w:color="000000"/>
              <w:left w:val="single" w:sz="4" w:space="0" w:color="000000"/>
              <w:bottom w:val="single" w:sz="4" w:space="0" w:color="000000"/>
              <w:right w:val="single" w:sz="4" w:space="0" w:color="000000"/>
            </w:tcBorders>
          </w:tcPr>
          <w:p w:rsidR="00237F11" w:rsidRPr="002E191A" w:rsidRDefault="00237F11">
            <w:pPr>
              <w:spacing w:after="0" w:line="240" w:lineRule="auto"/>
              <w:jc w:val="left"/>
              <w:rPr>
                <w:rFonts w:ascii="Times New Roman" w:eastAsia="Times New Roman" w:hAnsi="Times New Roman" w:cs="Times New Roman"/>
                <w:sz w:val="28"/>
                <w:szCs w:val="28"/>
                <w:lang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rsidP="008C1A70">
            <w:pPr>
              <w:keepNext/>
              <w:numPr>
                <w:ilvl w:val="2"/>
                <w:numId w:val="1"/>
              </w:numPr>
              <w:suppressAutoHyphens/>
              <w:snapToGrid w:val="0"/>
              <w:spacing w:after="0" w:line="240" w:lineRule="auto"/>
              <w:ind w:left="0" w:firstLine="68"/>
              <w:jc w:val="left"/>
              <w:outlineLvl w:val="2"/>
              <w:rPr>
                <w:rFonts w:ascii="Times New Roman" w:eastAsia="Times New Roman" w:hAnsi="Times New Roman" w:cs="Times New Roman"/>
                <w:b/>
                <w:bCs/>
                <w:sz w:val="28"/>
                <w:szCs w:val="28"/>
                <w:lang w:eastAsia="ru-RU"/>
              </w:rPr>
            </w:pPr>
            <w:r w:rsidRPr="009951F0">
              <w:rPr>
                <w:rFonts w:ascii="Times New Roman" w:eastAsia="Times New Roman" w:hAnsi="Times New Roman" w:cs="Times New Roman"/>
                <w:b/>
                <w:bCs/>
                <w:sz w:val="28"/>
                <w:szCs w:val="28"/>
                <w:lang w:eastAsia="ru-RU"/>
              </w:rPr>
              <w:t>«Исследование зависимости периода и частоты свободных колебаний нитяного маятника от длины нити» Л.Р. № 3</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rsidP="008C1A70">
            <w:pPr>
              <w:keepNext/>
              <w:numPr>
                <w:ilvl w:val="2"/>
                <w:numId w:val="1"/>
              </w:numPr>
              <w:suppressAutoHyphens/>
              <w:snapToGrid w:val="0"/>
              <w:spacing w:after="0" w:line="240" w:lineRule="auto"/>
              <w:ind w:left="0" w:firstLine="68"/>
              <w:jc w:val="left"/>
              <w:outlineLvl w:val="2"/>
              <w:rPr>
                <w:rFonts w:ascii="Times New Roman" w:eastAsia="Times New Roman" w:hAnsi="Times New Roman" w:cs="Times New Roman"/>
                <w:b/>
                <w:bCs/>
                <w:sz w:val="28"/>
                <w:szCs w:val="28"/>
                <w:lang w:eastAsia="ru-RU"/>
              </w:rPr>
            </w:pPr>
          </w:p>
        </w:tc>
      </w:tr>
      <w:tr w:rsidR="00237F11" w:rsidRPr="009951F0" w:rsidTr="00D04D12">
        <w:trPr>
          <w:trHeight w:val="666"/>
        </w:trPr>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51</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rsidP="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02</w:t>
            </w:r>
            <w:r w:rsidR="00237F11" w:rsidRPr="009951F0">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2</w:t>
            </w:r>
          </w:p>
        </w:tc>
        <w:tc>
          <w:tcPr>
            <w:tcW w:w="851" w:type="dxa"/>
            <w:tcBorders>
              <w:top w:val="single" w:sz="4" w:space="0" w:color="000000"/>
              <w:left w:val="single" w:sz="4" w:space="0" w:color="000000"/>
              <w:bottom w:val="single" w:sz="4" w:space="0" w:color="000000"/>
              <w:right w:val="single" w:sz="4" w:space="0" w:color="000000"/>
            </w:tcBorders>
          </w:tcPr>
          <w:p w:rsidR="00237F11" w:rsidRPr="00D04D12" w:rsidRDefault="00237F11">
            <w:pPr>
              <w:spacing w:after="0" w:line="240" w:lineRule="auto"/>
              <w:jc w:val="left"/>
              <w:rPr>
                <w:rFonts w:ascii="Times New Roman" w:eastAsia="Times New Roman" w:hAnsi="Times New Roman" w:cs="Times New Roman"/>
                <w:sz w:val="28"/>
                <w:szCs w:val="28"/>
                <w:lang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bCs/>
                <w:sz w:val="28"/>
                <w:szCs w:val="28"/>
                <w:lang w:eastAsia="ru-RU"/>
              </w:rPr>
              <w:t>Затухающие колебания. Вынужденные колебания. Резонанс.</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snapToGrid w:val="0"/>
              <w:spacing w:after="0" w:line="240" w:lineRule="auto"/>
              <w:jc w:val="left"/>
              <w:rPr>
                <w:rFonts w:ascii="Times New Roman" w:eastAsia="Times New Roman" w:hAnsi="Times New Roman" w:cs="Times New Roman"/>
                <w:bCs/>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52</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rsidP="00AC773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03.02</w:t>
            </w:r>
          </w:p>
        </w:tc>
        <w:tc>
          <w:tcPr>
            <w:tcW w:w="851" w:type="dxa"/>
            <w:tcBorders>
              <w:top w:val="single" w:sz="4" w:space="0" w:color="000000"/>
              <w:left w:val="single" w:sz="4" w:space="0" w:color="000000"/>
              <w:bottom w:val="single" w:sz="4" w:space="0" w:color="000000"/>
              <w:right w:val="single" w:sz="4" w:space="0" w:color="000000"/>
            </w:tcBorders>
          </w:tcPr>
          <w:p w:rsidR="00237F11" w:rsidRPr="00D04D12" w:rsidRDefault="00237F11">
            <w:pPr>
              <w:spacing w:after="0" w:line="240" w:lineRule="auto"/>
              <w:jc w:val="left"/>
              <w:rPr>
                <w:rFonts w:ascii="Times New Roman" w:eastAsia="Times New Roman" w:hAnsi="Times New Roman" w:cs="Times New Roman"/>
                <w:sz w:val="28"/>
                <w:szCs w:val="28"/>
                <w:lang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bCs/>
                <w:sz w:val="28"/>
                <w:szCs w:val="28"/>
                <w:lang w:eastAsia="ru-RU"/>
              </w:rPr>
              <w:t>Распространение колебаний в среде. Продольные и поперечные волны.</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snapToGrid w:val="0"/>
              <w:spacing w:after="0" w:line="240" w:lineRule="auto"/>
              <w:jc w:val="left"/>
              <w:rPr>
                <w:rFonts w:ascii="Times New Roman" w:eastAsia="Times New Roman" w:hAnsi="Times New Roman" w:cs="Times New Roman"/>
                <w:bCs/>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53-54</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07.02</w:t>
            </w:r>
          </w:p>
          <w:p w:rsidR="00237F11" w:rsidRPr="009951F0" w:rsidRDefault="008C1A70" w:rsidP="00AC773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09.02</w:t>
            </w:r>
          </w:p>
        </w:tc>
        <w:tc>
          <w:tcPr>
            <w:tcW w:w="851" w:type="dxa"/>
            <w:tcBorders>
              <w:top w:val="single" w:sz="4" w:space="0" w:color="000000"/>
              <w:left w:val="single" w:sz="4" w:space="0" w:color="000000"/>
              <w:bottom w:val="single" w:sz="4" w:space="0" w:color="000000"/>
              <w:right w:val="single" w:sz="4" w:space="0" w:color="000000"/>
            </w:tcBorders>
          </w:tcPr>
          <w:p w:rsidR="00237F11" w:rsidRPr="00D04D12" w:rsidRDefault="00237F11">
            <w:pPr>
              <w:spacing w:after="0" w:line="240" w:lineRule="auto"/>
              <w:jc w:val="left"/>
              <w:rPr>
                <w:rFonts w:ascii="Times New Roman" w:eastAsia="Times New Roman" w:hAnsi="Times New Roman" w:cs="Times New Roman"/>
                <w:sz w:val="28"/>
                <w:szCs w:val="28"/>
                <w:lang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Длина волны. Скорость распространения волн.</w:t>
            </w:r>
          </w:p>
        </w:tc>
        <w:tc>
          <w:tcPr>
            <w:tcW w:w="4536"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2</w:t>
            </w: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55</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AC7730" w:rsidRPr="009951F0">
              <w:rPr>
                <w:rFonts w:ascii="Times New Roman" w:eastAsia="Times New Roman" w:hAnsi="Times New Roman" w:cs="Times New Roman"/>
                <w:sz w:val="28"/>
                <w:szCs w:val="28"/>
                <w:lang w:eastAsia="ru-RU"/>
              </w:rPr>
              <w:t>.02</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val="en-US"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Источники звука. Звуковые колебания.</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 xml:space="preserve"> 56</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00AC7730" w:rsidRPr="009951F0">
              <w:rPr>
                <w:rFonts w:ascii="Times New Roman" w:eastAsia="Times New Roman" w:hAnsi="Times New Roman" w:cs="Times New Roman"/>
                <w:sz w:val="28"/>
                <w:szCs w:val="28"/>
                <w:lang w:eastAsia="ru-RU"/>
              </w:rPr>
              <w:t>.02</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val="en-US"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Высота и тембр звука. Громкость звука.</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57</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rsidP="00AC773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r w:rsidR="00237F11" w:rsidRPr="009951F0">
              <w:rPr>
                <w:rFonts w:ascii="Times New Roman" w:eastAsia="Times New Roman" w:hAnsi="Times New Roman" w:cs="Times New Roman"/>
                <w:sz w:val="28"/>
                <w:szCs w:val="28"/>
                <w:lang w:eastAsia="ru-RU"/>
              </w:rPr>
              <w:t>.02</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val="en-US"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Распространение звука. Звуковые волны.</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58-59</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00237F11" w:rsidRPr="009951F0">
              <w:rPr>
                <w:rFonts w:ascii="Times New Roman" w:eastAsia="Times New Roman" w:hAnsi="Times New Roman" w:cs="Times New Roman"/>
                <w:sz w:val="28"/>
                <w:szCs w:val="28"/>
                <w:lang w:eastAsia="ru-RU"/>
              </w:rPr>
              <w:t>.02</w:t>
            </w:r>
          </w:p>
          <w:p w:rsidR="00237F11" w:rsidRPr="009951F0" w:rsidRDefault="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r w:rsidR="00237F11" w:rsidRPr="009951F0">
              <w:rPr>
                <w:rFonts w:ascii="Times New Roman" w:eastAsia="Times New Roman" w:hAnsi="Times New Roman" w:cs="Times New Roman"/>
                <w:sz w:val="28"/>
                <w:szCs w:val="28"/>
                <w:lang w:eastAsia="ru-RU"/>
              </w:rPr>
              <w:t>.02</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val="en-US"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Отражение звука. Звуковой резонанс.</w:t>
            </w:r>
          </w:p>
        </w:tc>
        <w:tc>
          <w:tcPr>
            <w:tcW w:w="4536"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2</w:t>
            </w:r>
          </w:p>
        </w:tc>
      </w:tr>
      <w:tr w:rsidR="00237F11" w:rsidRPr="009951F0" w:rsidTr="00AC7245">
        <w:trPr>
          <w:trHeight w:val="844"/>
        </w:trPr>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lastRenderedPageBreak/>
              <w:t>60</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rsidP="00C24C88">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w:t>
            </w:r>
            <w:r w:rsidR="00237F11" w:rsidRPr="009951F0">
              <w:rPr>
                <w:rFonts w:ascii="Times New Roman" w:eastAsia="Times New Roman" w:hAnsi="Times New Roman" w:cs="Times New Roman"/>
                <w:sz w:val="28"/>
                <w:szCs w:val="28"/>
                <w:lang w:eastAsia="ru-RU"/>
              </w:rPr>
              <w:t>.02</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val="en-US"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b/>
                <w:sz w:val="28"/>
                <w:szCs w:val="28"/>
                <w:lang w:eastAsia="ru-RU"/>
              </w:rPr>
            </w:pPr>
            <w:r w:rsidRPr="009951F0">
              <w:rPr>
                <w:rFonts w:ascii="Times New Roman" w:eastAsia="Times New Roman" w:hAnsi="Times New Roman" w:cs="Times New Roman"/>
                <w:b/>
                <w:sz w:val="28"/>
                <w:szCs w:val="28"/>
                <w:lang w:eastAsia="ru-RU"/>
              </w:rPr>
              <w:t>«Механические колебания и волны. Звук» К.Р. № 3</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snapToGrid w:val="0"/>
              <w:spacing w:after="0" w:line="240" w:lineRule="auto"/>
              <w:jc w:val="left"/>
              <w:rPr>
                <w:rFonts w:ascii="Times New Roman" w:eastAsia="Times New Roman" w:hAnsi="Times New Roman" w:cs="Times New Roman"/>
                <w:b/>
                <w:sz w:val="28"/>
                <w:szCs w:val="28"/>
                <w:lang w:eastAsia="ru-RU"/>
              </w:rPr>
            </w:pPr>
          </w:p>
        </w:tc>
      </w:tr>
      <w:tr w:rsidR="00237F11" w:rsidRPr="009951F0" w:rsidTr="00AC7245">
        <w:tc>
          <w:tcPr>
            <w:tcW w:w="8505" w:type="dxa"/>
            <w:gridSpan w:val="4"/>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b/>
                <w:sz w:val="28"/>
                <w:szCs w:val="28"/>
                <w:lang w:val="en-US" w:eastAsia="ru-RU"/>
              </w:rPr>
            </w:pPr>
            <w:r w:rsidRPr="009951F0">
              <w:rPr>
                <w:rFonts w:ascii="Times New Roman" w:eastAsia="Times New Roman" w:hAnsi="Times New Roman" w:cs="Times New Roman"/>
                <w:b/>
                <w:sz w:val="28"/>
                <w:szCs w:val="28"/>
                <w:lang w:eastAsia="ru-RU"/>
              </w:rPr>
              <w:t>ТЕМА 3: «Электромагнитное поле»</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center"/>
              <w:rPr>
                <w:rFonts w:ascii="Times New Roman" w:eastAsia="Times New Roman" w:hAnsi="Times New Roman" w:cs="Times New Roman"/>
                <w:b/>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 xml:space="preserve"> 61-62</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w:t>
            </w:r>
            <w:r w:rsidR="00237F11" w:rsidRPr="009951F0">
              <w:rPr>
                <w:rFonts w:ascii="Times New Roman" w:eastAsia="Times New Roman" w:hAnsi="Times New Roman" w:cs="Times New Roman"/>
                <w:sz w:val="28"/>
                <w:szCs w:val="28"/>
                <w:lang w:eastAsia="ru-RU"/>
              </w:rPr>
              <w:t>.02</w:t>
            </w:r>
          </w:p>
          <w:p w:rsidR="00237F11" w:rsidRPr="009951F0" w:rsidRDefault="008C1A70" w:rsidP="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05.03</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val="en-US"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 xml:space="preserve">Магнитное поле и его графическое изображение. </w:t>
            </w:r>
          </w:p>
        </w:tc>
        <w:tc>
          <w:tcPr>
            <w:tcW w:w="4536"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2</w:t>
            </w: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63</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09.03</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val="en-US"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Направление тока и направление линий его магнитного поля.</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64</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rsidP="00C24C88">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10.03</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val="en-US"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Обнаружение магнитного поля по его действию на электрический ток. Правило «левой руки».</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65</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14.03</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val="en-US"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keepNext/>
              <w:snapToGrid w:val="0"/>
              <w:spacing w:after="0" w:line="240" w:lineRule="auto"/>
              <w:jc w:val="left"/>
              <w:outlineLvl w:val="2"/>
              <w:rPr>
                <w:rFonts w:ascii="Times New Roman" w:eastAsia="Times New Roman" w:hAnsi="Times New Roman" w:cs="Times New Roman"/>
                <w:sz w:val="28"/>
                <w:szCs w:val="28"/>
                <w:lang w:eastAsia="ru-RU"/>
              </w:rPr>
            </w:pPr>
            <w:r w:rsidRPr="009951F0">
              <w:rPr>
                <w:rFonts w:ascii="Times New Roman" w:eastAsia="Times New Roman" w:hAnsi="Times New Roman" w:cs="Times New Roman"/>
                <w:bCs/>
                <w:sz w:val="28"/>
                <w:szCs w:val="28"/>
                <w:lang w:eastAsia="ru-RU"/>
              </w:rPr>
              <w:t>Индукция магнитного поля. Магнитный поток.</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keepNext/>
              <w:snapToGrid w:val="0"/>
              <w:spacing w:after="0" w:line="240" w:lineRule="auto"/>
              <w:jc w:val="left"/>
              <w:outlineLvl w:val="2"/>
              <w:rPr>
                <w:rFonts w:ascii="Times New Roman" w:eastAsia="Times New Roman" w:hAnsi="Times New Roman" w:cs="Times New Roman"/>
                <w:bCs/>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66</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rsidP="00C24C88">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r w:rsidR="00AC7730" w:rsidRPr="009951F0">
              <w:rPr>
                <w:rFonts w:ascii="Times New Roman" w:eastAsia="Times New Roman" w:hAnsi="Times New Roman" w:cs="Times New Roman"/>
                <w:sz w:val="28"/>
                <w:szCs w:val="28"/>
                <w:lang w:eastAsia="ru-RU"/>
              </w:rPr>
              <w:t>.03</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val="en-US"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b/>
                <w:sz w:val="28"/>
                <w:szCs w:val="28"/>
                <w:lang w:eastAsia="ru-RU"/>
              </w:rPr>
            </w:pPr>
            <w:r w:rsidRPr="009951F0">
              <w:rPr>
                <w:rFonts w:ascii="Times New Roman" w:eastAsia="Times New Roman" w:hAnsi="Times New Roman" w:cs="Times New Roman"/>
                <w:sz w:val="28"/>
                <w:szCs w:val="28"/>
                <w:lang w:eastAsia="ru-RU"/>
              </w:rPr>
              <w:t>Явление ЭМИ</w:t>
            </w:r>
            <w:r w:rsidRPr="009951F0">
              <w:rPr>
                <w:rFonts w:ascii="Times New Roman" w:eastAsia="Times New Roman" w:hAnsi="Times New Roman" w:cs="Times New Roman"/>
                <w:b/>
                <w:sz w:val="28"/>
                <w:szCs w:val="28"/>
                <w:lang w:eastAsia="ru-RU"/>
              </w:rPr>
              <w:t>.</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67</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rsidP="00C24C88">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00AC7730" w:rsidRPr="009951F0">
              <w:rPr>
                <w:rFonts w:ascii="Times New Roman" w:eastAsia="Times New Roman" w:hAnsi="Times New Roman" w:cs="Times New Roman"/>
                <w:sz w:val="28"/>
                <w:szCs w:val="28"/>
                <w:lang w:eastAsia="ru-RU"/>
              </w:rPr>
              <w:t>.03</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val="en-US"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b/>
                <w:sz w:val="28"/>
                <w:szCs w:val="28"/>
                <w:lang w:eastAsia="ru-RU"/>
              </w:rPr>
              <w:t>«Изучение явления ЭМИ» Л.Р. № 4</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snapToGrid w:val="0"/>
              <w:spacing w:after="0" w:line="240" w:lineRule="auto"/>
              <w:jc w:val="left"/>
              <w:rPr>
                <w:rFonts w:ascii="Times New Roman" w:eastAsia="Times New Roman" w:hAnsi="Times New Roman" w:cs="Times New Roman"/>
                <w:b/>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68</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rsidP="00C24C88">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w:t>
            </w:r>
            <w:r w:rsidR="00AC7730" w:rsidRPr="009951F0">
              <w:rPr>
                <w:rFonts w:ascii="Times New Roman" w:eastAsia="Times New Roman" w:hAnsi="Times New Roman" w:cs="Times New Roman"/>
                <w:sz w:val="28"/>
                <w:szCs w:val="28"/>
                <w:lang w:eastAsia="ru-RU"/>
              </w:rPr>
              <w:t>.03</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val="en-US"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keepNext/>
              <w:snapToGrid w:val="0"/>
              <w:spacing w:after="0" w:line="240" w:lineRule="auto"/>
              <w:jc w:val="left"/>
              <w:outlineLvl w:val="2"/>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Направление индукционного тока. Правило Ленца.</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keepNext/>
              <w:snapToGrid w:val="0"/>
              <w:spacing w:after="0" w:line="240" w:lineRule="auto"/>
              <w:jc w:val="left"/>
              <w:outlineLvl w:val="2"/>
              <w:rPr>
                <w:rFonts w:ascii="Times New Roman" w:eastAsia="Times New Roman" w:hAnsi="Times New Roman" w:cs="Times New Roman"/>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69-70</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w:t>
            </w:r>
            <w:r w:rsidR="00237F11" w:rsidRPr="009951F0">
              <w:rPr>
                <w:rFonts w:ascii="Times New Roman" w:eastAsia="Times New Roman" w:hAnsi="Times New Roman" w:cs="Times New Roman"/>
                <w:sz w:val="28"/>
                <w:szCs w:val="28"/>
                <w:lang w:eastAsia="ru-RU"/>
              </w:rPr>
              <w:t>.03</w:t>
            </w:r>
          </w:p>
          <w:p w:rsidR="00237F11" w:rsidRPr="009951F0" w:rsidRDefault="008C1A70" w:rsidP="00C24C88">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w:t>
            </w:r>
            <w:r w:rsidR="00237F11" w:rsidRPr="009951F0">
              <w:rPr>
                <w:rFonts w:ascii="Times New Roman" w:eastAsia="Times New Roman" w:hAnsi="Times New Roman" w:cs="Times New Roman"/>
                <w:sz w:val="28"/>
                <w:szCs w:val="28"/>
                <w:lang w:eastAsia="ru-RU"/>
              </w:rPr>
              <w:t>.03</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bCs/>
                <w:sz w:val="28"/>
                <w:szCs w:val="28"/>
                <w:lang w:eastAsia="ru-RU"/>
              </w:rPr>
              <w:t>Явление самоиндукции.</w:t>
            </w:r>
            <w:r w:rsidRPr="009951F0">
              <w:rPr>
                <w:rFonts w:ascii="Times New Roman" w:eastAsia="Times New Roman" w:hAnsi="Times New Roman" w:cs="Times New Roman"/>
                <w:sz w:val="28"/>
                <w:szCs w:val="28"/>
                <w:lang w:eastAsia="ru-RU"/>
              </w:rPr>
              <w:t xml:space="preserve"> Получение и передача переменного электрического тока. Трансформатор.</w:t>
            </w:r>
          </w:p>
        </w:tc>
        <w:tc>
          <w:tcPr>
            <w:tcW w:w="4536"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left"/>
              <w:rPr>
                <w:rFonts w:ascii="Times New Roman" w:eastAsia="Times New Roman" w:hAnsi="Times New Roman" w:cs="Times New Roman"/>
                <w:bCs/>
                <w:sz w:val="28"/>
                <w:szCs w:val="28"/>
                <w:lang w:eastAsia="ru-RU"/>
              </w:rPr>
            </w:pPr>
            <w:r w:rsidRPr="009951F0">
              <w:rPr>
                <w:rFonts w:ascii="Times New Roman" w:eastAsia="Times New Roman" w:hAnsi="Times New Roman" w:cs="Times New Roman"/>
                <w:bCs/>
                <w:sz w:val="28"/>
                <w:szCs w:val="28"/>
                <w:lang w:eastAsia="ru-RU"/>
              </w:rPr>
              <w:t>2</w:t>
            </w: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71</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rsidP="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04</w:t>
            </w:r>
            <w:r w:rsidR="00237F11" w:rsidRPr="009951F0">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4</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keepNext/>
              <w:snapToGrid w:val="0"/>
              <w:spacing w:after="0" w:line="240" w:lineRule="auto"/>
              <w:jc w:val="left"/>
              <w:outlineLvl w:val="2"/>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Электромагнитное поле. Электромагнитные волны.</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keepNext/>
              <w:snapToGrid w:val="0"/>
              <w:spacing w:after="0" w:line="240" w:lineRule="auto"/>
              <w:jc w:val="left"/>
              <w:outlineLvl w:val="2"/>
              <w:rPr>
                <w:rFonts w:ascii="Times New Roman" w:eastAsia="Times New Roman" w:hAnsi="Times New Roman" w:cs="Times New Roman"/>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72</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rsidP="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06</w:t>
            </w:r>
            <w:r w:rsidR="00237F11" w:rsidRPr="009951F0">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4</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val="en-US"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keepNext/>
              <w:snapToGrid w:val="0"/>
              <w:spacing w:after="0" w:line="240" w:lineRule="auto"/>
              <w:jc w:val="left"/>
              <w:outlineLvl w:val="2"/>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Колебательный контур. Получение электромагнитных колебаний.</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keepNext/>
              <w:snapToGrid w:val="0"/>
              <w:spacing w:after="0" w:line="240" w:lineRule="auto"/>
              <w:jc w:val="left"/>
              <w:outlineLvl w:val="2"/>
              <w:rPr>
                <w:rFonts w:ascii="Times New Roman" w:eastAsia="Times New Roman" w:hAnsi="Times New Roman" w:cs="Times New Roman"/>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73</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rsidP="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07</w:t>
            </w:r>
            <w:r w:rsidR="00237F11" w:rsidRPr="009951F0">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4</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keepNext/>
              <w:snapToGrid w:val="0"/>
              <w:spacing w:after="0" w:line="240" w:lineRule="auto"/>
              <w:jc w:val="left"/>
              <w:outlineLvl w:val="2"/>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Принципы радиосвязи и телевидения.</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keepNext/>
              <w:snapToGrid w:val="0"/>
              <w:spacing w:after="0" w:line="240" w:lineRule="auto"/>
              <w:jc w:val="left"/>
              <w:outlineLvl w:val="2"/>
              <w:rPr>
                <w:rFonts w:ascii="Times New Roman" w:eastAsia="Times New Roman" w:hAnsi="Times New Roman" w:cs="Times New Roman"/>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74</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C24C88" w:rsidP="008C1A70">
            <w:pPr>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1</w:t>
            </w:r>
            <w:r w:rsidR="008C1A70">
              <w:rPr>
                <w:rFonts w:ascii="Times New Roman" w:eastAsia="Times New Roman" w:hAnsi="Times New Roman" w:cs="Times New Roman"/>
                <w:sz w:val="28"/>
                <w:szCs w:val="28"/>
                <w:lang w:eastAsia="ru-RU"/>
              </w:rPr>
              <w:t>1</w:t>
            </w:r>
            <w:r w:rsidR="00237F11" w:rsidRPr="009951F0">
              <w:rPr>
                <w:rFonts w:ascii="Times New Roman" w:eastAsia="Times New Roman" w:hAnsi="Times New Roman" w:cs="Times New Roman"/>
                <w:sz w:val="28"/>
                <w:szCs w:val="28"/>
                <w:lang w:eastAsia="ru-RU"/>
              </w:rPr>
              <w:t>.0</w:t>
            </w:r>
            <w:r w:rsidR="008C1A70">
              <w:rPr>
                <w:rFonts w:ascii="Times New Roman" w:eastAsia="Times New Roman" w:hAnsi="Times New Roman" w:cs="Times New Roman"/>
                <w:sz w:val="28"/>
                <w:szCs w:val="28"/>
                <w:lang w:eastAsia="ru-RU"/>
              </w:rPr>
              <w:t>4</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keepNext/>
              <w:snapToGrid w:val="0"/>
              <w:spacing w:after="0" w:line="240" w:lineRule="auto"/>
              <w:jc w:val="left"/>
              <w:outlineLvl w:val="2"/>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Электромагнитная природа света. Преломление света. Показатель преломления.</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keepNext/>
              <w:snapToGrid w:val="0"/>
              <w:spacing w:after="0" w:line="240" w:lineRule="auto"/>
              <w:jc w:val="left"/>
              <w:outlineLvl w:val="2"/>
              <w:rPr>
                <w:rFonts w:ascii="Times New Roman" w:eastAsia="Times New Roman" w:hAnsi="Times New Roman" w:cs="Times New Roman"/>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75</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rsidP="00C24C88">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13.04</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keepNext/>
              <w:snapToGrid w:val="0"/>
              <w:spacing w:after="0" w:line="240" w:lineRule="auto"/>
              <w:jc w:val="left"/>
              <w:outlineLvl w:val="2"/>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Дисперсия света. Цвета тел.</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keepNext/>
              <w:snapToGrid w:val="0"/>
              <w:spacing w:after="0" w:line="240" w:lineRule="auto"/>
              <w:jc w:val="left"/>
              <w:outlineLvl w:val="2"/>
              <w:rPr>
                <w:rFonts w:ascii="Times New Roman" w:eastAsia="Times New Roman" w:hAnsi="Times New Roman" w:cs="Times New Roman"/>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76</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8C1A70" w:rsidP="008C1A70">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00AC7730" w:rsidRPr="009951F0">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4</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keepNext/>
              <w:snapToGrid w:val="0"/>
              <w:spacing w:after="0" w:line="240" w:lineRule="auto"/>
              <w:jc w:val="left"/>
              <w:outlineLvl w:val="2"/>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 xml:space="preserve">Типы оптических спектров. </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keepNext/>
              <w:snapToGrid w:val="0"/>
              <w:spacing w:after="0" w:line="240" w:lineRule="auto"/>
              <w:jc w:val="left"/>
              <w:outlineLvl w:val="2"/>
              <w:rPr>
                <w:rFonts w:ascii="Times New Roman" w:eastAsia="Times New Roman" w:hAnsi="Times New Roman" w:cs="Times New Roman"/>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77</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C90661" w:rsidP="00C90661">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sidR="00AC7730" w:rsidRPr="009951F0">
              <w:rPr>
                <w:rFonts w:ascii="Times New Roman" w:eastAsia="Times New Roman" w:hAnsi="Times New Roman" w:cs="Times New Roman"/>
                <w:sz w:val="28"/>
                <w:szCs w:val="28"/>
                <w:lang w:eastAsia="ru-RU"/>
              </w:rPr>
              <w:t>.04</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keepNext/>
              <w:snapToGrid w:val="0"/>
              <w:spacing w:after="0" w:line="240" w:lineRule="auto"/>
              <w:jc w:val="left"/>
              <w:outlineLvl w:val="2"/>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Поглощение и испускание света атомом. Происхождение линейчатых спектров.</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keepNext/>
              <w:snapToGrid w:val="0"/>
              <w:spacing w:after="0" w:line="240" w:lineRule="auto"/>
              <w:jc w:val="left"/>
              <w:outlineLvl w:val="2"/>
              <w:rPr>
                <w:rFonts w:ascii="Times New Roman" w:eastAsia="Times New Roman" w:hAnsi="Times New Roman" w:cs="Times New Roman"/>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lastRenderedPageBreak/>
              <w:t>78</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C90661" w:rsidP="00C24C88">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00AC7730" w:rsidRPr="009951F0">
              <w:rPr>
                <w:rFonts w:ascii="Times New Roman" w:eastAsia="Times New Roman" w:hAnsi="Times New Roman" w:cs="Times New Roman"/>
                <w:sz w:val="28"/>
                <w:szCs w:val="28"/>
                <w:lang w:eastAsia="ru-RU"/>
              </w:rPr>
              <w:t>.04</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val="en-US"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keepNext/>
              <w:snapToGrid w:val="0"/>
              <w:spacing w:after="0" w:line="240" w:lineRule="auto"/>
              <w:jc w:val="left"/>
              <w:outlineLvl w:val="2"/>
              <w:rPr>
                <w:rFonts w:ascii="Times New Roman" w:eastAsia="Times New Roman" w:hAnsi="Times New Roman" w:cs="Times New Roman"/>
                <w:b/>
                <w:sz w:val="28"/>
                <w:szCs w:val="28"/>
                <w:lang w:eastAsia="ru-RU"/>
              </w:rPr>
            </w:pPr>
            <w:r w:rsidRPr="009951F0">
              <w:rPr>
                <w:rFonts w:ascii="Times New Roman" w:eastAsia="Times New Roman" w:hAnsi="Times New Roman" w:cs="Times New Roman"/>
                <w:b/>
                <w:bCs/>
                <w:sz w:val="28"/>
                <w:szCs w:val="28"/>
                <w:lang w:eastAsia="ru-RU"/>
              </w:rPr>
              <w:t>«Электромагнитное поле»</w:t>
            </w:r>
            <w:r w:rsidRPr="009951F0">
              <w:rPr>
                <w:rFonts w:ascii="Times New Roman" w:eastAsia="Times New Roman" w:hAnsi="Times New Roman" w:cs="Times New Roman"/>
                <w:b/>
                <w:sz w:val="28"/>
                <w:szCs w:val="28"/>
                <w:lang w:eastAsia="ru-RU"/>
              </w:rPr>
              <w:t xml:space="preserve"> К.Р. № 4</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keepNext/>
              <w:snapToGrid w:val="0"/>
              <w:spacing w:after="0" w:line="240" w:lineRule="auto"/>
              <w:jc w:val="left"/>
              <w:outlineLvl w:val="2"/>
              <w:rPr>
                <w:rFonts w:ascii="Times New Roman" w:eastAsia="Times New Roman" w:hAnsi="Times New Roman" w:cs="Times New Roman"/>
                <w:b/>
                <w:bCs/>
                <w:sz w:val="28"/>
                <w:szCs w:val="28"/>
                <w:lang w:eastAsia="ru-RU"/>
              </w:rPr>
            </w:pPr>
          </w:p>
        </w:tc>
      </w:tr>
      <w:tr w:rsidR="00237F11" w:rsidRPr="009951F0" w:rsidTr="00AC7245">
        <w:tc>
          <w:tcPr>
            <w:tcW w:w="8505" w:type="dxa"/>
            <w:gridSpan w:val="4"/>
            <w:tcBorders>
              <w:top w:val="single" w:sz="4" w:space="0" w:color="000000"/>
              <w:left w:val="single" w:sz="4" w:space="0" w:color="000000"/>
              <w:bottom w:val="single" w:sz="4" w:space="0" w:color="000000"/>
              <w:right w:val="single" w:sz="4" w:space="0" w:color="000000"/>
            </w:tcBorders>
            <w:hideMark/>
          </w:tcPr>
          <w:p w:rsidR="00237F11" w:rsidRPr="009951F0" w:rsidRDefault="00237F11">
            <w:pPr>
              <w:spacing w:after="0" w:line="240" w:lineRule="auto"/>
              <w:jc w:val="center"/>
              <w:rPr>
                <w:rFonts w:ascii="Times New Roman" w:eastAsia="Times New Roman" w:hAnsi="Times New Roman" w:cs="Times New Roman"/>
                <w:b/>
                <w:sz w:val="28"/>
                <w:szCs w:val="28"/>
                <w:lang w:eastAsia="ru-RU"/>
              </w:rPr>
            </w:pPr>
            <w:r w:rsidRPr="009951F0">
              <w:rPr>
                <w:rFonts w:ascii="Times New Roman" w:eastAsia="Times New Roman" w:hAnsi="Times New Roman" w:cs="Times New Roman"/>
                <w:b/>
                <w:sz w:val="28"/>
                <w:szCs w:val="28"/>
                <w:lang w:eastAsia="ru-RU"/>
              </w:rPr>
              <w:t>ТЕМА 4: «Строение атома и атомного ядра»</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center"/>
              <w:rPr>
                <w:rFonts w:ascii="Times New Roman" w:eastAsia="Times New Roman" w:hAnsi="Times New Roman" w:cs="Times New Roman"/>
                <w:b/>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79-80</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C90661">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r w:rsidR="00237F11" w:rsidRPr="009951F0">
              <w:rPr>
                <w:rFonts w:ascii="Times New Roman" w:eastAsia="Times New Roman" w:hAnsi="Times New Roman" w:cs="Times New Roman"/>
                <w:sz w:val="28"/>
                <w:szCs w:val="28"/>
                <w:lang w:eastAsia="ru-RU"/>
              </w:rPr>
              <w:t>04</w:t>
            </w:r>
          </w:p>
          <w:p w:rsidR="00237F11" w:rsidRPr="009951F0" w:rsidRDefault="00C90661">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r w:rsidR="00237F11" w:rsidRPr="009951F0">
              <w:rPr>
                <w:rFonts w:ascii="Times New Roman" w:eastAsia="Times New Roman" w:hAnsi="Times New Roman" w:cs="Times New Roman"/>
                <w:sz w:val="28"/>
                <w:szCs w:val="28"/>
                <w:lang w:eastAsia="ru-RU"/>
              </w:rPr>
              <w:t>.04</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val="en-US"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 xml:space="preserve">Радиоактивность как свидетельство сложного строения атома. Модели атомов. </w:t>
            </w:r>
          </w:p>
        </w:tc>
        <w:tc>
          <w:tcPr>
            <w:tcW w:w="4536"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2</w:t>
            </w: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81-82</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C90661">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r w:rsidR="00237F11" w:rsidRPr="009951F0">
              <w:rPr>
                <w:rFonts w:ascii="Times New Roman" w:eastAsia="Times New Roman" w:hAnsi="Times New Roman" w:cs="Times New Roman"/>
                <w:sz w:val="28"/>
                <w:szCs w:val="28"/>
                <w:lang w:eastAsia="ru-RU"/>
              </w:rPr>
              <w:t>.04</w:t>
            </w:r>
          </w:p>
          <w:p w:rsidR="00237F11" w:rsidRPr="009951F0" w:rsidRDefault="00C90661">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w:t>
            </w:r>
            <w:r w:rsidR="00237F11" w:rsidRPr="009951F0">
              <w:rPr>
                <w:rFonts w:ascii="Times New Roman" w:eastAsia="Times New Roman" w:hAnsi="Times New Roman" w:cs="Times New Roman"/>
                <w:sz w:val="28"/>
                <w:szCs w:val="28"/>
                <w:lang w:eastAsia="ru-RU"/>
              </w:rPr>
              <w:t>.04</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val="en-US"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Радиоактивные превращения атомных ядер.</w:t>
            </w:r>
          </w:p>
        </w:tc>
        <w:tc>
          <w:tcPr>
            <w:tcW w:w="4536"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2</w:t>
            </w: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83</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C90661" w:rsidP="00C90661">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04</w:t>
            </w:r>
            <w:r w:rsidR="00237F11" w:rsidRPr="009951F0">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5</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val="en-US"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Экспериментальные методы исследования частиц.</w:t>
            </w:r>
            <w:r w:rsidRPr="009951F0">
              <w:rPr>
                <w:rFonts w:ascii="Times New Roman" w:eastAsia="Times New Roman" w:hAnsi="Times New Roman" w:cs="Times New Roman"/>
                <w:b/>
                <w:sz w:val="28"/>
                <w:szCs w:val="28"/>
                <w:lang w:eastAsia="ru-RU"/>
              </w:rPr>
              <w:t xml:space="preserve"> </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84</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C90661" w:rsidP="00C90661">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05</w:t>
            </w:r>
            <w:r w:rsidR="00237F11" w:rsidRPr="009951F0">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5</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val="en-US"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Открытие протона, нейтрона.</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tcPr>
          <w:p w:rsidR="00237F11" w:rsidRPr="009951F0" w:rsidRDefault="00237F11">
            <w:pPr>
              <w:snapToGrid w:val="0"/>
              <w:spacing w:after="0" w:line="240" w:lineRule="auto"/>
              <w:jc w:val="center"/>
              <w:rPr>
                <w:rFonts w:ascii="Times New Roman" w:eastAsia="Times New Roman" w:hAnsi="Times New Roman" w:cs="Times New Roman"/>
                <w:sz w:val="28"/>
                <w:szCs w:val="28"/>
                <w:lang w:eastAsia="ru-RU"/>
              </w:rPr>
            </w:pPr>
          </w:p>
          <w:p w:rsidR="00237F11" w:rsidRPr="009951F0" w:rsidRDefault="00237F11">
            <w:pPr>
              <w:snapToGrid w:val="0"/>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85</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C90661" w:rsidP="00C90661">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00237F11" w:rsidRPr="009951F0">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5</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val="en-US"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Состав атомного ядра. Ядерные силы.</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86-87</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C90661">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00237F11" w:rsidRPr="009951F0">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5</w:t>
            </w:r>
          </w:p>
          <w:p w:rsidR="00237F11" w:rsidRPr="009951F0" w:rsidRDefault="00C90661" w:rsidP="00C90661">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r w:rsidR="00237F11" w:rsidRPr="009951F0">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5</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val="en-US"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Энергия связи. Дефект массы.</w:t>
            </w:r>
          </w:p>
        </w:tc>
        <w:tc>
          <w:tcPr>
            <w:tcW w:w="4536"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2</w:t>
            </w: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88</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C90661" w:rsidP="00C90661">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sidR="00C24C88" w:rsidRPr="009951F0">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5</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val="en-US"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Деление ядер урана. Цепная реакция.</w:t>
            </w:r>
            <w:r w:rsidRPr="009951F0">
              <w:rPr>
                <w:rFonts w:ascii="Times New Roman" w:eastAsia="Times New Roman" w:hAnsi="Times New Roman" w:cs="Times New Roman"/>
                <w:b/>
                <w:sz w:val="28"/>
                <w:szCs w:val="28"/>
                <w:lang w:eastAsia="ru-RU"/>
              </w:rPr>
              <w:t xml:space="preserve"> «Изучение деления ядра атома урана по фотографии треков» Л.Р. № 5</w:t>
            </w:r>
          </w:p>
        </w:tc>
        <w:tc>
          <w:tcPr>
            <w:tcW w:w="4536" w:type="dxa"/>
            <w:tcBorders>
              <w:top w:val="single" w:sz="4" w:space="0" w:color="000000"/>
              <w:left w:val="single" w:sz="4" w:space="0" w:color="000000"/>
              <w:bottom w:val="single" w:sz="4" w:space="0" w:color="000000"/>
              <w:right w:val="single" w:sz="4" w:space="0" w:color="000000"/>
            </w:tcBorders>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center"/>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89-90</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C90661">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C24C88" w:rsidRPr="009951F0">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5</w:t>
            </w:r>
          </w:p>
          <w:p w:rsidR="00237F11" w:rsidRPr="009951F0" w:rsidRDefault="00C90661" w:rsidP="005974F8">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w:t>
            </w:r>
            <w:r w:rsidR="00AC7730" w:rsidRPr="009951F0">
              <w:rPr>
                <w:rFonts w:ascii="Times New Roman" w:eastAsia="Times New Roman" w:hAnsi="Times New Roman" w:cs="Times New Roman"/>
                <w:sz w:val="28"/>
                <w:szCs w:val="28"/>
                <w:lang w:eastAsia="ru-RU"/>
              </w:rPr>
              <w:t>.05</w:t>
            </w: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val="en-US"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Ядерный реактор. Атомная энергетика. Термоядерная реакция.</w:t>
            </w:r>
          </w:p>
        </w:tc>
        <w:tc>
          <w:tcPr>
            <w:tcW w:w="4536"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2</w:t>
            </w:r>
          </w:p>
        </w:tc>
      </w:tr>
      <w:tr w:rsidR="00237F11" w:rsidRPr="009951F0" w:rsidTr="00AC7245">
        <w:tc>
          <w:tcPr>
            <w:tcW w:w="817" w:type="dxa"/>
            <w:tcBorders>
              <w:top w:val="single" w:sz="4" w:space="0" w:color="000000"/>
              <w:left w:val="single" w:sz="4" w:space="0" w:color="000000"/>
              <w:bottom w:val="single" w:sz="4" w:space="0" w:color="000000"/>
              <w:right w:val="single" w:sz="4" w:space="0" w:color="000000"/>
            </w:tcBorders>
            <w:hideMark/>
          </w:tcPr>
          <w:p w:rsidR="00237F11" w:rsidRPr="009951F0" w:rsidRDefault="00C90661" w:rsidP="00C90661">
            <w:pPr>
              <w:snapToGri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w:t>
            </w:r>
          </w:p>
        </w:tc>
        <w:tc>
          <w:tcPr>
            <w:tcW w:w="850" w:type="dxa"/>
            <w:tcBorders>
              <w:top w:val="single" w:sz="4" w:space="0" w:color="000000"/>
              <w:left w:val="single" w:sz="4" w:space="0" w:color="000000"/>
              <w:bottom w:val="single" w:sz="4" w:space="0" w:color="000000"/>
              <w:right w:val="single" w:sz="4" w:space="0" w:color="000000"/>
            </w:tcBorders>
            <w:hideMark/>
          </w:tcPr>
          <w:p w:rsidR="00237F11" w:rsidRPr="009951F0" w:rsidRDefault="00C90661">
            <w:pPr>
              <w:spacing w:after="0" w:line="240" w:lineRule="auto"/>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5974F8" w:rsidRPr="009951F0">
              <w:rPr>
                <w:rFonts w:ascii="Times New Roman" w:eastAsia="Times New Roman" w:hAnsi="Times New Roman" w:cs="Times New Roman"/>
                <w:sz w:val="28"/>
                <w:szCs w:val="28"/>
                <w:lang w:eastAsia="ru-RU"/>
              </w:rPr>
              <w:t>5</w:t>
            </w:r>
            <w:r w:rsidR="00AC7730" w:rsidRPr="009951F0">
              <w:rPr>
                <w:rFonts w:ascii="Times New Roman" w:eastAsia="Times New Roman" w:hAnsi="Times New Roman" w:cs="Times New Roman"/>
                <w:sz w:val="28"/>
                <w:szCs w:val="28"/>
                <w:lang w:eastAsia="ru-RU"/>
              </w:rPr>
              <w:t>.05</w:t>
            </w:r>
          </w:p>
          <w:p w:rsidR="00237F11" w:rsidRPr="009951F0" w:rsidRDefault="00237F11" w:rsidP="00C24C88">
            <w:pPr>
              <w:spacing w:after="0" w:line="240" w:lineRule="auto"/>
              <w:jc w:val="left"/>
              <w:rPr>
                <w:rFonts w:ascii="Times New Roman" w:eastAsia="Times New Roman" w:hAnsi="Times New Roman" w:cs="Times New Roman"/>
                <w:sz w:val="28"/>
                <w:szCs w:val="28"/>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237F11" w:rsidRPr="009951F0" w:rsidRDefault="00237F11">
            <w:pPr>
              <w:spacing w:after="0" w:line="240" w:lineRule="auto"/>
              <w:jc w:val="left"/>
              <w:rPr>
                <w:rFonts w:ascii="Times New Roman" w:eastAsia="Times New Roman" w:hAnsi="Times New Roman" w:cs="Times New Roman"/>
                <w:sz w:val="28"/>
                <w:szCs w:val="28"/>
                <w:lang w:val="en-US" w:eastAsia="ru-RU"/>
              </w:rPr>
            </w:pPr>
          </w:p>
        </w:tc>
        <w:tc>
          <w:tcPr>
            <w:tcW w:w="5987"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r w:rsidRPr="009951F0">
              <w:rPr>
                <w:rFonts w:ascii="Times New Roman" w:eastAsia="Times New Roman" w:hAnsi="Times New Roman" w:cs="Times New Roman"/>
                <w:sz w:val="28"/>
                <w:szCs w:val="28"/>
                <w:lang w:eastAsia="ru-RU"/>
              </w:rPr>
              <w:t>Биологическое действие радиации. Закон радиоактивного распада.</w:t>
            </w:r>
          </w:p>
        </w:tc>
        <w:tc>
          <w:tcPr>
            <w:tcW w:w="4536" w:type="dxa"/>
            <w:tcBorders>
              <w:top w:val="single" w:sz="4" w:space="0" w:color="000000"/>
              <w:left w:val="single" w:sz="4" w:space="0" w:color="000000"/>
              <w:bottom w:val="single" w:sz="4" w:space="0" w:color="000000"/>
              <w:right w:val="single" w:sz="4" w:space="0" w:color="000000"/>
            </w:tcBorders>
            <w:hideMark/>
          </w:tcPr>
          <w:p w:rsidR="00237F11" w:rsidRPr="009951F0" w:rsidRDefault="00237F11">
            <w:pPr>
              <w:snapToGrid w:val="0"/>
              <w:spacing w:after="0" w:line="240" w:lineRule="auto"/>
              <w:jc w:val="left"/>
              <w:rPr>
                <w:rFonts w:ascii="Times New Roman" w:eastAsia="Times New Roman" w:hAnsi="Times New Roman" w:cs="Times New Roman"/>
                <w:sz w:val="28"/>
                <w:szCs w:val="28"/>
                <w:lang w:eastAsia="ru-RU"/>
              </w:rPr>
            </w:pPr>
          </w:p>
        </w:tc>
      </w:tr>
    </w:tbl>
    <w:p w:rsidR="00CD02DA" w:rsidRDefault="00CD02DA">
      <w:pP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1"/>
        <w:gridCol w:w="5282"/>
      </w:tblGrid>
      <w:tr w:rsidR="00CD02DA" w:rsidRPr="009951F0" w:rsidTr="008B296D">
        <w:tc>
          <w:tcPr>
            <w:tcW w:w="5281" w:type="dxa"/>
          </w:tcPr>
          <w:p w:rsidR="00CD02DA" w:rsidRPr="009951F0" w:rsidRDefault="00CD02DA" w:rsidP="008B296D">
            <w:pPr>
              <w:tabs>
                <w:tab w:val="left" w:pos="11775"/>
              </w:tabs>
              <w:autoSpaceDE w:val="0"/>
              <w:autoSpaceDN w:val="0"/>
              <w:adjustRightInd w:val="0"/>
              <w:rPr>
                <w:rFonts w:ascii="Times New Roman" w:eastAsia="Calibri" w:hAnsi="Times New Roman" w:cs="Times New Roman"/>
                <w:b/>
                <w:sz w:val="28"/>
                <w:szCs w:val="28"/>
              </w:rPr>
            </w:pPr>
            <w:bookmarkStart w:id="0" w:name="_GoBack"/>
            <w:bookmarkEnd w:id="0"/>
          </w:p>
        </w:tc>
        <w:tc>
          <w:tcPr>
            <w:tcW w:w="5282" w:type="dxa"/>
            <w:hideMark/>
          </w:tcPr>
          <w:p w:rsidR="00CD02DA" w:rsidRPr="009951F0" w:rsidRDefault="00CD02DA">
            <w:pPr>
              <w:tabs>
                <w:tab w:val="left" w:pos="11775"/>
              </w:tabs>
              <w:autoSpaceDE w:val="0"/>
              <w:autoSpaceDN w:val="0"/>
              <w:adjustRightInd w:val="0"/>
              <w:rPr>
                <w:rFonts w:ascii="Times New Roman" w:eastAsia="Calibri" w:hAnsi="Times New Roman" w:cs="Times New Roman"/>
                <w:sz w:val="28"/>
                <w:szCs w:val="28"/>
              </w:rPr>
            </w:pPr>
            <w:r w:rsidRPr="009951F0">
              <w:rPr>
                <w:rFonts w:ascii="Times New Roman" w:eastAsia="Calibri" w:hAnsi="Times New Roman" w:cs="Times New Roman"/>
                <w:sz w:val="28"/>
                <w:szCs w:val="28"/>
              </w:rPr>
              <w:t>СОГЛАСОВАНО</w:t>
            </w:r>
          </w:p>
          <w:p w:rsidR="00CD02DA" w:rsidRPr="009951F0" w:rsidRDefault="00CD02DA">
            <w:pPr>
              <w:tabs>
                <w:tab w:val="left" w:pos="11775"/>
              </w:tabs>
              <w:autoSpaceDE w:val="0"/>
              <w:autoSpaceDN w:val="0"/>
              <w:adjustRightInd w:val="0"/>
              <w:rPr>
                <w:rFonts w:ascii="Times New Roman" w:eastAsia="Calibri" w:hAnsi="Times New Roman" w:cs="Times New Roman"/>
                <w:sz w:val="28"/>
                <w:szCs w:val="28"/>
              </w:rPr>
            </w:pPr>
            <w:r w:rsidRPr="009951F0">
              <w:rPr>
                <w:rFonts w:ascii="Times New Roman" w:eastAsia="Calibri" w:hAnsi="Times New Roman" w:cs="Times New Roman"/>
                <w:sz w:val="28"/>
                <w:szCs w:val="28"/>
              </w:rPr>
              <w:t>Заместитель директора по УВР</w:t>
            </w:r>
          </w:p>
          <w:p w:rsidR="00CD02DA" w:rsidRPr="009951F0" w:rsidRDefault="00CD02DA">
            <w:pPr>
              <w:tabs>
                <w:tab w:val="left" w:pos="11775"/>
              </w:tabs>
              <w:autoSpaceDE w:val="0"/>
              <w:autoSpaceDN w:val="0"/>
              <w:adjustRightInd w:val="0"/>
              <w:rPr>
                <w:rFonts w:ascii="Times New Roman" w:eastAsia="Calibri" w:hAnsi="Times New Roman" w:cs="Times New Roman"/>
                <w:sz w:val="28"/>
                <w:szCs w:val="28"/>
              </w:rPr>
            </w:pPr>
            <w:r w:rsidRPr="009951F0">
              <w:rPr>
                <w:rFonts w:ascii="Times New Roman" w:eastAsia="Calibri" w:hAnsi="Times New Roman" w:cs="Times New Roman"/>
                <w:sz w:val="28"/>
                <w:szCs w:val="28"/>
              </w:rPr>
              <w:t>_________________/</w:t>
            </w:r>
            <w:proofErr w:type="spellStart"/>
            <w:r w:rsidRPr="009951F0">
              <w:rPr>
                <w:rFonts w:ascii="Times New Roman" w:eastAsia="Calibri" w:hAnsi="Times New Roman" w:cs="Times New Roman"/>
                <w:sz w:val="28"/>
                <w:szCs w:val="28"/>
              </w:rPr>
              <w:t>С.В.Фролова</w:t>
            </w:r>
            <w:proofErr w:type="spellEnd"/>
            <w:r w:rsidRPr="009951F0">
              <w:rPr>
                <w:rFonts w:ascii="Times New Roman" w:eastAsia="Calibri" w:hAnsi="Times New Roman" w:cs="Times New Roman"/>
                <w:sz w:val="28"/>
                <w:szCs w:val="28"/>
              </w:rPr>
              <w:t>/</w:t>
            </w:r>
          </w:p>
          <w:p w:rsidR="00CD02DA" w:rsidRPr="009951F0" w:rsidRDefault="008B296D" w:rsidP="008B296D">
            <w:pPr>
              <w:tabs>
                <w:tab w:val="left" w:pos="11775"/>
              </w:tabs>
              <w:autoSpaceDE w:val="0"/>
              <w:autoSpaceDN w:val="0"/>
              <w:adjustRightInd w:val="0"/>
              <w:rPr>
                <w:rFonts w:ascii="Times New Roman" w:eastAsia="Calibri" w:hAnsi="Times New Roman" w:cs="Times New Roman"/>
                <w:b/>
                <w:sz w:val="28"/>
                <w:szCs w:val="28"/>
                <w:u w:val="single"/>
              </w:rPr>
            </w:pPr>
            <w:r>
              <w:rPr>
                <w:rFonts w:ascii="Times New Roman" w:eastAsia="Calibri" w:hAnsi="Times New Roman" w:cs="Times New Roman"/>
                <w:sz w:val="28"/>
                <w:szCs w:val="28"/>
                <w:u w:val="single"/>
              </w:rPr>
              <w:t>«0</w:t>
            </w:r>
            <w:r w:rsidR="00CD02DA" w:rsidRPr="009951F0">
              <w:rPr>
                <w:rFonts w:ascii="Times New Roman" w:eastAsia="Calibri" w:hAnsi="Times New Roman" w:cs="Times New Roman"/>
                <w:sz w:val="28"/>
                <w:szCs w:val="28"/>
                <w:u w:val="single"/>
              </w:rPr>
              <w:t>1.»0</w:t>
            </w:r>
            <w:r>
              <w:rPr>
                <w:rFonts w:ascii="Times New Roman" w:eastAsia="Calibri" w:hAnsi="Times New Roman" w:cs="Times New Roman"/>
                <w:sz w:val="28"/>
                <w:szCs w:val="28"/>
                <w:u w:val="single"/>
              </w:rPr>
              <w:t>9</w:t>
            </w:r>
            <w:r w:rsidR="00CD02DA" w:rsidRPr="009951F0">
              <w:rPr>
                <w:rFonts w:ascii="Times New Roman" w:eastAsia="Calibri" w:hAnsi="Times New Roman" w:cs="Times New Roman"/>
                <w:sz w:val="28"/>
                <w:szCs w:val="28"/>
                <w:u w:val="single"/>
              </w:rPr>
              <w:t>.202</w:t>
            </w:r>
            <w:r w:rsidR="00AE5155">
              <w:rPr>
                <w:rFonts w:ascii="Times New Roman" w:eastAsia="Calibri" w:hAnsi="Times New Roman" w:cs="Times New Roman"/>
                <w:sz w:val="28"/>
                <w:szCs w:val="28"/>
                <w:u w:val="single"/>
              </w:rPr>
              <w:t>1</w:t>
            </w:r>
            <w:r w:rsidR="00CD02DA" w:rsidRPr="009951F0">
              <w:rPr>
                <w:rFonts w:ascii="Times New Roman" w:eastAsia="Calibri" w:hAnsi="Times New Roman" w:cs="Times New Roman"/>
                <w:sz w:val="28"/>
                <w:szCs w:val="28"/>
                <w:u w:val="single"/>
              </w:rPr>
              <w:t>г</w:t>
            </w:r>
          </w:p>
        </w:tc>
      </w:tr>
    </w:tbl>
    <w:p w:rsidR="00CD02DA" w:rsidRPr="009951F0" w:rsidRDefault="00CD02DA">
      <w:pPr>
        <w:rPr>
          <w:rFonts w:ascii="Times New Roman" w:hAnsi="Times New Roman" w:cs="Times New Roman"/>
          <w:sz w:val="28"/>
          <w:szCs w:val="28"/>
        </w:rPr>
      </w:pPr>
    </w:p>
    <w:sectPr w:rsidR="00CD02DA" w:rsidRPr="009951F0" w:rsidSect="003560DD">
      <w:pgSz w:w="16838" w:h="11906" w:orient="landscape"/>
      <w:pgMar w:top="851" w:right="1670" w:bottom="141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2B3289BC"/>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F11"/>
    <w:rsid w:val="000C10AB"/>
    <w:rsid w:val="001009AE"/>
    <w:rsid w:val="00195DE9"/>
    <w:rsid w:val="00237F11"/>
    <w:rsid w:val="002E191A"/>
    <w:rsid w:val="003560DD"/>
    <w:rsid w:val="00376669"/>
    <w:rsid w:val="00406276"/>
    <w:rsid w:val="005974F8"/>
    <w:rsid w:val="005C21BB"/>
    <w:rsid w:val="005D216D"/>
    <w:rsid w:val="0074714E"/>
    <w:rsid w:val="007E2FD4"/>
    <w:rsid w:val="008B296D"/>
    <w:rsid w:val="008C1A70"/>
    <w:rsid w:val="00965953"/>
    <w:rsid w:val="009951F0"/>
    <w:rsid w:val="009D1609"/>
    <w:rsid w:val="00AC7245"/>
    <w:rsid w:val="00AC7730"/>
    <w:rsid w:val="00AE5155"/>
    <w:rsid w:val="00B25F32"/>
    <w:rsid w:val="00B94807"/>
    <w:rsid w:val="00BA6A39"/>
    <w:rsid w:val="00BA6E8C"/>
    <w:rsid w:val="00C24C88"/>
    <w:rsid w:val="00C90661"/>
    <w:rsid w:val="00CD02DA"/>
    <w:rsid w:val="00CF54F9"/>
    <w:rsid w:val="00D04D12"/>
    <w:rsid w:val="00D760BD"/>
    <w:rsid w:val="00DC4BDE"/>
    <w:rsid w:val="00DE0E39"/>
    <w:rsid w:val="00E06EC7"/>
    <w:rsid w:val="00ED752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4746E6-BE33-4000-9D95-A0913632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7F11"/>
    <w:pPr>
      <w:spacing w:line="360"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766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3009475">
      <w:bodyDiv w:val="1"/>
      <w:marLeft w:val="0"/>
      <w:marRight w:val="0"/>
      <w:marTop w:val="0"/>
      <w:marBottom w:val="0"/>
      <w:divBdr>
        <w:top w:val="none" w:sz="0" w:space="0" w:color="auto"/>
        <w:left w:val="none" w:sz="0" w:space="0" w:color="auto"/>
        <w:bottom w:val="none" w:sz="0" w:space="0" w:color="auto"/>
        <w:right w:val="none" w:sz="0" w:space="0" w:color="auto"/>
      </w:divBdr>
    </w:div>
    <w:div w:id="607468712">
      <w:bodyDiv w:val="1"/>
      <w:marLeft w:val="0"/>
      <w:marRight w:val="0"/>
      <w:marTop w:val="0"/>
      <w:marBottom w:val="0"/>
      <w:divBdr>
        <w:top w:val="none" w:sz="0" w:space="0" w:color="auto"/>
        <w:left w:val="none" w:sz="0" w:space="0" w:color="auto"/>
        <w:bottom w:val="none" w:sz="0" w:space="0" w:color="auto"/>
        <w:right w:val="none" w:sz="0" w:space="0" w:color="auto"/>
      </w:divBdr>
    </w:div>
    <w:div w:id="1400665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557</TotalTime>
  <Pages>1</Pages>
  <Words>2328</Words>
  <Characters>13272</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МОУ Кашарская СОШ</Company>
  <LinksUpToDate>false</LinksUpToDate>
  <CharactersWithSpaces>15569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Главный</dc:creator>
  <cp:lastModifiedBy>W8</cp:lastModifiedBy>
  <cp:revision>42</cp:revision>
  <dcterms:created xsi:type="dcterms:W3CDTF">2020-09-08T11:35:00Z</dcterms:created>
  <dcterms:modified xsi:type="dcterms:W3CDTF">2022-03-18T18:21:00Z</dcterms:modified>
</cp:coreProperties>
</file>